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8" w:rsidRPr="00375701" w:rsidRDefault="00396448" w:rsidP="00396448">
      <w:pPr>
        <w:jc w:val="center"/>
        <w:rPr>
          <w:b/>
          <w:i/>
          <w:sz w:val="28"/>
          <w:szCs w:val="28"/>
          <w:u w:val="single"/>
        </w:rPr>
      </w:pPr>
      <w:r w:rsidRPr="00375701">
        <w:rPr>
          <w:b/>
          <w:i/>
          <w:sz w:val="28"/>
          <w:szCs w:val="28"/>
          <w:u w:val="single"/>
        </w:rPr>
        <w:t>Профессиональная ориентация безработных, других категорий населения в органах по труду, занятости и социальной защите</w:t>
      </w:r>
    </w:p>
    <w:p w:rsidR="00396448" w:rsidRDefault="00396448" w:rsidP="00396448"/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Профессиональная ориентация безработных, других категорий населения в органах по труду, занятости и социальной защите является составной частью системы профессиональной ориентации населения, направленной на содействие профессиональному самоопределению и становлению личности, оказание гражданам практической помощи в выборе профессии, смене рода занятий с учетом личностных способностей, склонностей, а также потребностей рынка труда.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</w:p>
    <w:p w:rsidR="00396448" w:rsidRPr="000C0B2E" w:rsidRDefault="00396448" w:rsidP="00396448">
      <w:pPr>
        <w:pStyle w:val="a3"/>
        <w:rPr>
          <w:rStyle w:val="FontStyle12"/>
          <w:i/>
        </w:rPr>
      </w:pPr>
      <w:r w:rsidRPr="000C0B2E">
        <w:rPr>
          <w:rStyle w:val="FontStyle12"/>
          <w:i/>
        </w:rPr>
        <w:t xml:space="preserve">Цели профориентации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Основными целями профориентации являются: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создание условий для свободного выбора профессий, формы занятости и путей самореализации личности;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достижение сбалансированности между профессиональными качествами и психофизиологическими особенностями человека и потребностями рынка труда;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прогнозирование профессионального успеха работника в какой-либо сфере трудовой деятельности;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содействие непрерывному росту профессионализма личности, максимальной реализации индивидуального потенциала.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  <w:sz w:val="30"/>
        </w:rPr>
      </w:pPr>
    </w:p>
    <w:p w:rsidR="00396448" w:rsidRPr="000C0B2E" w:rsidRDefault="00396448" w:rsidP="00396448">
      <w:pPr>
        <w:pStyle w:val="a3"/>
        <w:rPr>
          <w:rStyle w:val="FontStyle12"/>
          <w:i/>
        </w:rPr>
      </w:pPr>
      <w:r w:rsidRPr="000C0B2E">
        <w:rPr>
          <w:rStyle w:val="FontStyle12"/>
          <w:i/>
        </w:rPr>
        <w:t xml:space="preserve">Задачи профориентации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Задачами профориентации являются: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снижение несоответствия между спросом и предложением на рынке рабочей силы в текущем периоде и на перспективу;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усовершенствование системы профессиональной подготовки, переподготовки, повышения квалификации безработных и других категорий незанятого населения и их трудоустройства;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</w:p>
    <w:p w:rsidR="00396448" w:rsidRPr="000C0B2E" w:rsidRDefault="00396448" w:rsidP="00396448">
      <w:pPr>
        <w:pStyle w:val="a3"/>
        <w:rPr>
          <w:rStyle w:val="FontStyle12"/>
          <w:i/>
        </w:rPr>
      </w:pPr>
      <w:r w:rsidRPr="000C0B2E">
        <w:rPr>
          <w:rStyle w:val="FontStyle12"/>
          <w:i/>
        </w:rPr>
        <w:t xml:space="preserve">Формы профориентации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Профориентация осуществляется в следующих формах: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профессиональное информирование (далее - </w:t>
      </w:r>
      <w:proofErr w:type="spellStart"/>
      <w:r w:rsidRPr="000C0B2E">
        <w:rPr>
          <w:rStyle w:val="FontStyle12"/>
          <w:b w:val="0"/>
        </w:rPr>
        <w:t>профинформирование</w:t>
      </w:r>
      <w:proofErr w:type="spellEnd"/>
      <w:r w:rsidRPr="000C0B2E">
        <w:rPr>
          <w:rStyle w:val="FontStyle12"/>
          <w:b w:val="0"/>
        </w:rPr>
        <w:t xml:space="preserve">) - ознакомление безработных и других категорий населения с их правами и обязанностями в случае безработицы; с услугами и видами помощи, которые оказываются государством в соответствии с существующим законодательством по вопросам занятости населения; ознакомление с состоянием рынка труда, потребностями экономики республики в кадрах, содержанием и перспективами развития рынка профессий, формами и условиями получения профессий; требованиями, предъявляемыми профессиями к человеку; возможностями профессионально-квалификационного роста;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профессиональное консультирование (далее - </w:t>
      </w:r>
      <w:proofErr w:type="spellStart"/>
      <w:r w:rsidRPr="000C0B2E">
        <w:rPr>
          <w:rStyle w:val="FontStyle12"/>
          <w:b w:val="0"/>
        </w:rPr>
        <w:t>профконсультирование</w:t>
      </w:r>
      <w:proofErr w:type="spellEnd"/>
      <w:r w:rsidRPr="000C0B2E">
        <w:rPr>
          <w:rStyle w:val="FontStyle12"/>
          <w:b w:val="0"/>
        </w:rPr>
        <w:t xml:space="preserve">) - выявление профессиональных интересов и предпочтений безработных, </w:t>
      </w:r>
      <w:r w:rsidRPr="000C0B2E">
        <w:rPr>
          <w:rStyle w:val="FontStyle12"/>
          <w:b w:val="0"/>
        </w:rPr>
        <w:lastRenderedPageBreak/>
        <w:t xml:space="preserve">других категорий незанятого населения, их мотивации к труду, обучение технике поиска работы, оказание гражданам помощи в целях принятия ими осознанного решения в выборе профессионального пути;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профессиональный подбор (далее - </w:t>
      </w:r>
      <w:proofErr w:type="spellStart"/>
      <w:r w:rsidRPr="000C0B2E">
        <w:rPr>
          <w:rStyle w:val="FontStyle12"/>
          <w:b w:val="0"/>
        </w:rPr>
        <w:t>профподбор</w:t>
      </w:r>
      <w:proofErr w:type="spellEnd"/>
      <w:r w:rsidRPr="000C0B2E">
        <w:rPr>
          <w:rStyle w:val="FontStyle12"/>
          <w:b w:val="0"/>
        </w:rPr>
        <w:t xml:space="preserve">) - предоставление безработным и другим категориям населения рекомендаций по определению наиболее приоритетных для них сфер профессиональной деятельности на основе оценки их психофизиологических качеств, состояния здоровья;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профессиональный отбор (далее - профотбор) - определение степени профессиональной пригодности безработных и других категорий населения к определенной профессии (должности) в соответствии с нормативными требованиями.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</w:p>
    <w:p w:rsidR="00396448" w:rsidRPr="000C0B2E" w:rsidRDefault="00396448" w:rsidP="00396448">
      <w:pPr>
        <w:pStyle w:val="a3"/>
        <w:rPr>
          <w:rStyle w:val="FontStyle12"/>
          <w:i/>
        </w:rPr>
      </w:pPr>
      <w:r w:rsidRPr="000C0B2E">
        <w:rPr>
          <w:rStyle w:val="FontStyle12"/>
          <w:i/>
        </w:rPr>
        <w:t xml:space="preserve">Условия для получения </w:t>
      </w:r>
      <w:proofErr w:type="spellStart"/>
      <w:r w:rsidRPr="000C0B2E">
        <w:rPr>
          <w:rStyle w:val="FontStyle12"/>
          <w:i/>
        </w:rPr>
        <w:t>профориентационных</w:t>
      </w:r>
      <w:proofErr w:type="spellEnd"/>
      <w:r w:rsidRPr="000C0B2E">
        <w:rPr>
          <w:rStyle w:val="FontStyle12"/>
          <w:i/>
        </w:rPr>
        <w:t xml:space="preserve"> услуг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Основанием для получения </w:t>
      </w:r>
      <w:proofErr w:type="spellStart"/>
      <w:r w:rsidRPr="000C0B2E">
        <w:rPr>
          <w:rStyle w:val="FontStyle12"/>
          <w:b w:val="0"/>
        </w:rPr>
        <w:t>профориентационных</w:t>
      </w:r>
      <w:proofErr w:type="spellEnd"/>
      <w:r w:rsidRPr="000C0B2E">
        <w:rPr>
          <w:rStyle w:val="FontStyle12"/>
          <w:b w:val="0"/>
        </w:rPr>
        <w:t xml:space="preserve"> услуг является личное обращение граждан к специалисту по профориентации. К специалисту по профориентации территориального органа по труду, занятости и социальной защите безработные, другие категории населения направляются, если они: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не имеют профессии (впервые ее выбирают);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намерены сменить профессию по той или иной причине;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заинтересованы в профессиональной подготовке, переподготовке, повышении квалификации;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</w:rPr>
      </w:pPr>
      <w:r w:rsidRPr="000C0B2E">
        <w:rPr>
          <w:rStyle w:val="FontStyle12"/>
          <w:b w:val="0"/>
        </w:rPr>
        <w:t xml:space="preserve">- желают глубже разобраться в своих профессиональных интересах, склонностях, способностях, пригодности к выполнению определенных работ; </w:t>
      </w:r>
    </w:p>
    <w:p w:rsidR="00396448" w:rsidRPr="000C0B2E" w:rsidRDefault="00396448" w:rsidP="00396448">
      <w:pPr>
        <w:pStyle w:val="a3"/>
        <w:ind w:firstLine="720"/>
        <w:jc w:val="both"/>
        <w:rPr>
          <w:rStyle w:val="FontStyle12"/>
          <w:b w:val="0"/>
          <w:sz w:val="30"/>
        </w:rPr>
      </w:pPr>
      <w:r w:rsidRPr="000C0B2E">
        <w:rPr>
          <w:rStyle w:val="FontStyle12"/>
          <w:b w:val="0"/>
        </w:rPr>
        <w:t>- желают получить полную и подробную информацию о содержании конкретных профессий и должностей, учреждениях образования региона и республики, правилах и сроках зачисления в них.</w:t>
      </w:r>
    </w:p>
    <w:p w:rsidR="00396448" w:rsidRPr="007B1CF4" w:rsidRDefault="00396448" w:rsidP="00396448">
      <w:pPr>
        <w:tabs>
          <w:tab w:val="left" w:pos="6804"/>
        </w:tabs>
        <w:jc w:val="both"/>
        <w:rPr>
          <w:sz w:val="30"/>
          <w:szCs w:val="30"/>
        </w:rPr>
      </w:pPr>
    </w:p>
    <w:p w:rsidR="00396448" w:rsidRDefault="00396448" w:rsidP="00396448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F"/>
    <w:rsid w:val="000B7FEF"/>
    <w:rsid w:val="00396448"/>
    <w:rsid w:val="007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DA1B-3896-4F1E-8D73-57C009B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448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39644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39644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2023-08-31T13:58:00Z</dcterms:created>
  <dcterms:modified xsi:type="dcterms:W3CDTF">2023-08-31T13:58:00Z</dcterms:modified>
</cp:coreProperties>
</file>