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1E58AB" w:rsidRPr="002A6750" w:rsidRDefault="001E58AB">
      <w:pPr>
        <w:rPr>
          <w:b/>
          <w:sz w:val="28"/>
          <w:szCs w:val="28"/>
        </w:rPr>
      </w:pPr>
      <w:r w:rsidRPr="002A6750">
        <w:rPr>
          <w:b/>
          <w:sz w:val="28"/>
          <w:szCs w:val="28"/>
        </w:rPr>
        <w:t>Мероприятия 202</w:t>
      </w:r>
      <w:r w:rsidR="00C3163E">
        <w:rPr>
          <w:b/>
          <w:sz w:val="28"/>
          <w:szCs w:val="28"/>
        </w:rPr>
        <w:t>5</w:t>
      </w:r>
      <w:r w:rsidRPr="002A6750">
        <w:rPr>
          <w:b/>
          <w:sz w:val="28"/>
          <w:szCs w:val="28"/>
        </w:rPr>
        <w:t xml:space="preserve"> го</w:t>
      </w:r>
      <w:r w:rsidR="00FD7503" w:rsidRPr="002A6750">
        <w:rPr>
          <w:b/>
          <w:sz w:val="28"/>
          <w:szCs w:val="28"/>
        </w:rPr>
        <w:t>да</w:t>
      </w:r>
    </w:p>
    <w:p w:rsidR="00FD7503" w:rsidRDefault="00C04306">
      <w:r>
        <w:t xml:space="preserve">- </w:t>
      </w:r>
      <w:r w:rsidR="007F705B" w:rsidRPr="007F705B">
        <w:t xml:space="preserve">В рамках акции «От всей души» отделение круглосуточного пребывания для граждан пожилого возраста и инвалидов Бешенковичского района посетили Председатель Бешенковичского </w:t>
      </w:r>
      <w:proofErr w:type="spellStart"/>
      <w:r w:rsidR="007F705B" w:rsidRPr="007F705B">
        <w:t>райисполкма</w:t>
      </w:r>
      <w:proofErr w:type="spellEnd"/>
      <w:r w:rsidR="007F705B" w:rsidRPr="007F705B">
        <w:t>, представители Бешенковичской районной организации  республиканского общественного объединения «Белая Русь». Праздничная программа была наполнена поздравлениями, танцами, песнями и сладкими подарками.</w:t>
      </w:r>
    </w:p>
    <w:p w:rsidR="007F705B" w:rsidRDefault="007F705B">
      <w:r>
        <w:rPr>
          <w:noProof/>
          <w:lang w:eastAsia="ru-RU"/>
        </w:rPr>
        <w:drawing>
          <wp:inline distT="0" distB="0" distL="0" distR="0">
            <wp:extent cx="4724400" cy="265747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5B" w:rsidRDefault="007F705B">
      <w:r>
        <w:rPr>
          <w:noProof/>
          <w:lang w:eastAsia="ru-RU"/>
        </w:rPr>
        <w:drawing>
          <wp:inline distT="0" distB="0" distL="0" distR="0">
            <wp:extent cx="4805892" cy="2703314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892" cy="2703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750" w:rsidRDefault="002A6750"/>
    <w:p w:rsidR="002A6750" w:rsidRDefault="002A6750"/>
    <w:p w:rsidR="002A6750" w:rsidRDefault="002A6750"/>
    <w:p w:rsidR="002A6750" w:rsidRDefault="002A6750"/>
    <w:p w:rsidR="002A6750" w:rsidRDefault="002A6750"/>
    <w:p w:rsidR="002A6750" w:rsidRDefault="002A6750"/>
    <w:p w:rsidR="002A6750" w:rsidRDefault="002A6750"/>
    <w:p w:rsidR="007F705B" w:rsidRDefault="002A6750">
      <w:r>
        <w:t xml:space="preserve">- </w:t>
      </w:r>
      <w:r w:rsidR="007F705B" w:rsidRPr="007F705B">
        <w:t xml:space="preserve">В преддверии нового года и в рамках акции «От все души» проживающих отделения круглосуточного пребывания для граждан пожилого возраста и </w:t>
      </w:r>
      <w:proofErr w:type="gramStart"/>
      <w:r w:rsidR="007F705B" w:rsidRPr="007F705B">
        <w:t>инвалидов  Бешенковичского</w:t>
      </w:r>
      <w:proofErr w:type="gramEnd"/>
      <w:r w:rsidR="007F705B" w:rsidRPr="007F705B">
        <w:t xml:space="preserve"> района поздравили концертной программой и </w:t>
      </w:r>
      <w:proofErr w:type="gramStart"/>
      <w:r w:rsidR="007F705B" w:rsidRPr="007F705B">
        <w:t>подарками  посетители</w:t>
      </w:r>
      <w:proofErr w:type="gramEnd"/>
      <w:r w:rsidR="007F705B" w:rsidRPr="007F705B">
        <w:t xml:space="preserve"> отделения дневного пребывания для граждан пожилого возраста и волонтеры «Серебряного возраста».  Концертная программа была наполнена искренними поздравлениями,  веселыми  песнями, зажигательными танцами, радостными эмоциями.</w:t>
      </w:r>
    </w:p>
    <w:p w:rsidR="007F705B" w:rsidRDefault="007F705B">
      <w:r>
        <w:rPr>
          <w:noProof/>
          <w:lang w:eastAsia="ru-RU"/>
        </w:rPr>
        <w:drawing>
          <wp:inline distT="0" distB="0" distL="0" distR="0">
            <wp:extent cx="4378325" cy="3283744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325" cy="3283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5B" w:rsidRDefault="007F705B">
      <w:r>
        <w:rPr>
          <w:noProof/>
          <w:lang w:eastAsia="ru-RU"/>
        </w:rPr>
        <w:drawing>
          <wp:inline distT="0" distB="0" distL="0" distR="0">
            <wp:extent cx="4175125" cy="3131344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125" cy="3131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5B" w:rsidRDefault="007F705B"/>
    <w:p w:rsidR="002A6750" w:rsidRDefault="002A6750"/>
    <w:p w:rsidR="007F705B" w:rsidRDefault="007F705B">
      <w:r>
        <w:lastRenderedPageBreak/>
        <w:t xml:space="preserve">- </w:t>
      </w:r>
      <w:r w:rsidRPr="007F705B">
        <w:t>Праздничным новогодним поздравлением  и подарками проживающих отделения  круглосуточного пребывания для граждан пожилого возраста и инвалидов    поздравили работники Государственного учреждения «Бешенковичский районный центр гигиены и эпидемиологии» в рамках акции «От всей души».</w:t>
      </w:r>
    </w:p>
    <w:p w:rsidR="007F705B" w:rsidRDefault="007F705B">
      <w:r>
        <w:rPr>
          <w:noProof/>
          <w:lang w:eastAsia="ru-RU"/>
        </w:rPr>
        <w:drawing>
          <wp:inline distT="0" distB="0" distL="0" distR="0">
            <wp:extent cx="4759325" cy="3569494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325" cy="3569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5B" w:rsidRDefault="007F705B"/>
    <w:p w:rsidR="002A6750" w:rsidRDefault="002A6750"/>
    <w:p w:rsidR="002A6750" w:rsidRDefault="002A6750"/>
    <w:p w:rsidR="002A6750" w:rsidRDefault="002A6750"/>
    <w:p w:rsidR="002A6750" w:rsidRDefault="002A6750"/>
    <w:p w:rsidR="002A6750" w:rsidRDefault="002A6750"/>
    <w:p w:rsidR="002A6750" w:rsidRDefault="002A6750"/>
    <w:p w:rsidR="002A6750" w:rsidRDefault="002A6750"/>
    <w:p w:rsidR="002A6750" w:rsidRDefault="002A6750"/>
    <w:p w:rsidR="002A6750" w:rsidRDefault="002A6750"/>
    <w:p w:rsidR="002A6750" w:rsidRDefault="002A6750"/>
    <w:p w:rsidR="002A6750" w:rsidRDefault="002A6750"/>
    <w:p w:rsidR="002A6750" w:rsidRDefault="002A6750"/>
    <w:p w:rsidR="002A6750" w:rsidRDefault="002A6750"/>
    <w:p w:rsidR="007F705B" w:rsidRDefault="007F705B">
      <w:r>
        <w:lastRenderedPageBreak/>
        <w:t>- Праздник «Рождество Христово».</w:t>
      </w:r>
    </w:p>
    <w:p w:rsidR="007F705B" w:rsidRDefault="007F705B">
      <w:r>
        <w:rPr>
          <w:noProof/>
          <w:lang w:eastAsia="ru-RU"/>
        </w:rPr>
        <w:drawing>
          <wp:inline distT="0" distB="0" distL="0" distR="0">
            <wp:extent cx="3311366" cy="4396834"/>
            <wp:effectExtent l="19050" t="0" r="3334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039" cy="4400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7F705B" w:rsidRDefault="007F705B" w:rsidP="007F705B">
      <w:r>
        <w:lastRenderedPageBreak/>
        <w:t>- В отделении круглосуточного пребывания для граждан пожилого возраста и инвалидов Бешенковичского района в рамках акции «</w:t>
      </w:r>
      <w:proofErr w:type="gramStart"/>
      <w:r>
        <w:t xml:space="preserve">Я  </w:t>
      </w:r>
      <w:proofErr w:type="spellStart"/>
      <w:r>
        <w:t>людзям</w:t>
      </w:r>
      <w:proofErr w:type="spellEnd"/>
      <w:proofErr w:type="gramEnd"/>
      <w:r>
        <w:t xml:space="preserve"> </w:t>
      </w:r>
      <w:proofErr w:type="spellStart"/>
      <w:r>
        <w:t>Беларусi</w:t>
      </w:r>
      <w:proofErr w:type="spellEnd"/>
      <w:r>
        <w:t xml:space="preserve"> </w:t>
      </w:r>
      <w:proofErr w:type="spellStart"/>
      <w:r>
        <w:t>нiзка</w:t>
      </w:r>
      <w:proofErr w:type="spellEnd"/>
      <w:r>
        <w:t xml:space="preserve"> </w:t>
      </w:r>
      <w:proofErr w:type="spellStart"/>
      <w:r>
        <w:t>пакланюся</w:t>
      </w:r>
      <w:proofErr w:type="spellEnd"/>
      <w:r>
        <w:t xml:space="preserve">» прошел концерт </w:t>
      </w:r>
      <w:proofErr w:type="spellStart"/>
      <w:r>
        <w:t>нородного</w:t>
      </w:r>
      <w:proofErr w:type="spellEnd"/>
      <w:r>
        <w:t xml:space="preserve"> </w:t>
      </w:r>
      <w:proofErr w:type="gramStart"/>
      <w:r>
        <w:t>авторского  коллектива</w:t>
      </w:r>
      <w:proofErr w:type="gramEnd"/>
      <w:r>
        <w:t xml:space="preserve"> Республики Беларусь ансамбля народной песни и музыки «</w:t>
      </w:r>
      <w:proofErr w:type="spellStart"/>
      <w:r>
        <w:t>Землякi-музыкi</w:t>
      </w:r>
      <w:proofErr w:type="spellEnd"/>
      <w:r>
        <w:t>” филиала «</w:t>
      </w:r>
      <w:proofErr w:type="spellStart"/>
      <w:r>
        <w:t>Лукомльская</w:t>
      </w:r>
      <w:proofErr w:type="spellEnd"/>
      <w:r>
        <w:t xml:space="preserve"> ДРЭС». Художественный руководитель ансамбля - член Белорусского союза музыкальных </w:t>
      </w:r>
      <w:proofErr w:type="gramStart"/>
      <w:r>
        <w:t>деятелей ,</w:t>
      </w:r>
      <w:proofErr w:type="gramEnd"/>
      <w:r>
        <w:t xml:space="preserve"> композитор Сергей </w:t>
      </w:r>
      <w:proofErr w:type="spellStart"/>
      <w:r>
        <w:t>Семеньков</w:t>
      </w:r>
      <w:proofErr w:type="spellEnd"/>
      <w:r>
        <w:t>.</w:t>
      </w:r>
    </w:p>
    <w:p w:rsidR="007F705B" w:rsidRDefault="007F705B" w:rsidP="007F705B">
      <w:r>
        <w:t>Мероприятие помогло создать атмосферу праздника и радости для всех его участников.</w:t>
      </w:r>
    </w:p>
    <w:p w:rsidR="002A6750" w:rsidRDefault="002A6750" w:rsidP="007F705B">
      <w:r>
        <w:rPr>
          <w:noProof/>
          <w:lang w:eastAsia="ru-RU"/>
        </w:rPr>
        <w:drawing>
          <wp:inline distT="0" distB="0" distL="0" distR="0">
            <wp:extent cx="4064000" cy="304800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750" w:rsidRDefault="002A6750" w:rsidP="007F705B">
      <w:r>
        <w:rPr>
          <w:noProof/>
          <w:lang w:eastAsia="ru-RU"/>
        </w:rPr>
        <w:drawing>
          <wp:inline distT="0" distB="0" distL="0" distR="0">
            <wp:extent cx="4213225" cy="3159919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225" cy="3159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750" w:rsidRDefault="002A6750" w:rsidP="007F705B"/>
    <w:p w:rsidR="002A6750" w:rsidRDefault="002A6750" w:rsidP="007F705B"/>
    <w:p w:rsidR="002A6750" w:rsidRDefault="002A6750" w:rsidP="007F705B"/>
    <w:p w:rsidR="007F705B" w:rsidRDefault="007F705B" w:rsidP="007F705B">
      <w:r w:rsidRPr="007F705B">
        <w:lastRenderedPageBreak/>
        <w:t xml:space="preserve">В отделении круглосуточного пребывания для граждан пожилого возраста и инвалидов Бешенковичского ТЦСОН   Состоялось прошло </w:t>
      </w:r>
      <w:proofErr w:type="gramStart"/>
      <w:r w:rsidRPr="007F705B">
        <w:t>мероприятие</w:t>
      </w:r>
      <w:proofErr w:type="gramEnd"/>
      <w:r w:rsidRPr="007F705B">
        <w:t xml:space="preserve"> посвященное празднику «Масленица», которое прошло в формате занятия с элементами </w:t>
      </w:r>
      <w:proofErr w:type="gramStart"/>
      <w:r w:rsidRPr="007F705B">
        <w:t>реминисцентной  терапии</w:t>
      </w:r>
      <w:proofErr w:type="gramEnd"/>
      <w:r w:rsidRPr="007F705B">
        <w:t xml:space="preserve"> (терапия воспоминаниями) Данное направление является хорошей формой психологической адаптацией позволяя восполнить жизнь пожилого гражданина воспоминаниями из прошлого, осознать собственную значимость, а также сохранить и продлить социальную активность. Участники мероприятия не только пекли румяные блины, но и охотно делились семейными традициями проведения праздника.  Занятие получило положительный эмоциональный отклик. Все без исключения получили заряд хорошего настроения, отведали горячие и вкусные </w:t>
      </w:r>
      <w:proofErr w:type="spellStart"/>
      <w:proofErr w:type="gramStart"/>
      <w:r w:rsidRPr="007F705B">
        <w:t>блины.Такие</w:t>
      </w:r>
      <w:proofErr w:type="spellEnd"/>
      <w:proofErr w:type="gramEnd"/>
      <w:r w:rsidRPr="007F705B">
        <w:t xml:space="preserve"> встречи напоминают нам о богатстве человеческого опыта и ценности каждого момента в нашей жизни.</w:t>
      </w:r>
    </w:p>
    <w:p w:rsidR="007F705B" w:rsidRDefault="007F705B" w:rsidP="007F705B">
      <w:r>
        <w:rPr>
          <w:noProof/>
          <w:lang w:eastAsia="ru-RU"/>
        </w:rPr>
        <w:drawing>
          <wp:inline distT="0" distB="0" distL="0" distR="0">
            <wp:extent cx="3920239" cy="3160693"/>
            <wp:effectExtent l="19050" t="0" r="4061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239" cy="3160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5B" w:rsidRDefault="007F705B" w:rsidP="007F705B">
      <w:r>
        <w:rPr>
          <w:noProof/>
          <w:lang w:eastAsia="ru-RU"/>
        </w:rPr>
        <w:drawing>
          <wp:inline distT="0" distB="0" distL="0" distR="0">
            <wp:extent cx="3657600" cy="274320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5B" w:rsidRDefault="007F705B" w:rsidP="007F705B"/>
    <w:p w:rsidR="002A6750" w:rsidRDefault="002A6750" w:rsidP="007F705B"/>
    <w:p w:rsidR="007F705B" w:rsidRDefault="007F705B" w:rsidP="007F705B">
      <w:r>
        <w:lastRenderedPageBreak/>
        <w:t>- Накануне самого цветочного и женского праздника весны 8 Марта в отделении круглосуточного пребывания для граждан пожилого возраста и инвалидов прошла программа поздравление  «Для милых дам!».  Праздник был наполнен теплыми словами, пожеланиями, подарками и сладостями.</w:t>
      </w:r>
    </w:p>
    <w:p w:rsidR="007F705B" w:rsidRDefault="007F705B" w:rsidP="007F705B">
      <w:r>
        <w:t>Все   получили заряд бодрости и праздничное настроение.</w:t>
      </w:r>
    </w:p>
    <w:p w:rsidR="002A6750" w:rsidRDefault="002A6750" w:rsidP="007F705B">
      <w:r>
        <w:rPr>
          <w:noProof/>
          <w:lang w:eastAsia="ru-RU"/>
        </w:rPr>
        <w:drawing>
          <wp:inline distT="0" distB="0" distL="0" distR="0">
            <wp:extent cx="2999347" cy="249555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38" cy="249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750" w:rsidRDefault="002A6750" w:rsidP="007F705B"/>
    <w:p w:rsidR="002A6750" w:rsidRDefault="002A6750" w:rsidP="007F705B">
      <w:r>
        <w:rPr>
          <w:noProof/>
          <w:lang w:eastAsia="ru-RU"/>
        </w:rPr>
        <w:drawing>
          <wp:inline distT="0" distB="0" distL="0" distR="0">
            <wp:extent cx="3305175" cy="4457982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938" cy="4459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5B" w:rsidRDefault="007F705B" w:rsidP="007F705B"/>
    <w:p w:rsidR="007F705B" w:rsidRDefault="007F705B" w:rsidP="007F705B">
      <w:r>
        <w:lastRenderedPageBreak/>
        <w:t xml:space="preserve">- </w:t>
      </w:r>
      <w:r w:rsidRPr="007F705B">
        <w:t>Проект вдохновение. Прекрасную половину проживающих отделения круглосуточно отделения для граждан пожилого возраста и инвалидов Бешенковичского района поздравили работники районного библиотеки и волонтеры «Серебряного возраста</w:t>
      </w:r>
      <w:proofErr w:type="gramStart"/>
      <w:r w:rsidRPr="007F705B">
        <w:t>» .</w:t>
      </w:r>
      <w:proofErr w:type="gramEnd"/>
      <w:r w:rsidRPr="007F705B">
        <w:t xml:space="preserve"> Развлекательная программа с конкурсами и поздравлениями всем подарила заряд бодрости и хорошего настроения.</w:t>
      </w:r>
    </w:p>
    <w:p w:rsidR="007F705B" w:rsidRDefault="002A6750" w:rsidP="007F705B">
      <w:r>
        <w:rPr>
          <w:noProof/>
          <w:lang w:eastAsia="ru-RU"/>
        </w:rPr>
        <w:drawing>
          <wp:inline distT="0" distB="0" distL="0" distR="0">
            <wp:extent cx="2543175" cy="2376279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012" cy="2376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750" w:rsidRDefault="002A6750" w:rsidP="007F705B">
      <w:r>
        <w:rPr>
          <w:noProof/>
          <w:lang w:eastAsia="ru-RU"/>
        </w:rPr>
        <w:drawing>
          <wp:inline distT="0" distB="0" distL="0" distR="0">
            <wp:extent cx="4800600" cy="4095459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131" cy="4095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750" w:rsidRDefault="002A6750" w:rsidP="007F705B">
      <w:r>
        <w:rPr>
          <w:noProof/>
          <w:lang w:eastAsia="ru-RU"/>
        </w:rPr>
        <w:lastRenderedPageBreak/>
        <w:drawing>
          <wp:inline distT="0" distB="0" distL="0" distR="0">
            <wp:extent cx="4676775" cy="6235700"/>
            <wp:effectExtent l="1905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23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p w:rsidR="002A6750" w:rsidRDefault="002A6750" w:rsidP="007F705B"/>
    <w:sectPr w:rsidR="002A6750" w:rsidSect="00B57C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58AB"/>
    <w:rsid w:val="00082865"/>
    <w:rsid w:val="00150624"/>
    <w:rsid w:val="001E58AB"/>
    <w:rsid w:val="002A6750"/>
    <w:rsid w:val="005B6507"/>
    <w:rsid w:val="007F705B"/>
    <w:rsid w:val="00B57C36"/>
    <w:rsid w:val="00C04306"/>
    <w:rsid w:val="00C3163E"/>
    <w:rsid w:val="00E01307"/>
    <w:rsid w:val="00FD75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7927796-31BA-4B7D-B50B-C497A7F052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57C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70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705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491</Words>
  <Characters>2805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ОКП</dc:creator>
  <cp:lastModifiedBy>User</cp:lastModifiedBy>
  <cp:revision>2</cp:revision>
  <dcterms:created xsi:type="dcterms:W3CDTF">2025-04-01T11:55:00Z</dcterms:created>
  <dcterms:modified xsi:type="dcterms:W3CDTF">2025-04-01T11:55:00Z</dcterms:modified>
</cp:coreProperties>
</file>