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60" w:rsidRPr="00D65560" w:rsidRDefault="00FD2356" w:rsidP="00BA46D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                 </w:t>
      </w:r>
      <w:r w:rsidR="00D65560" w:rsidRPr="00D65560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Информация о работе с обращениями граждан</w:t>
      </w:r>
    </w:p>
    <w:p w:rsidR="0019796D" w:rsidRPr="00881F20" w:rsidRDefault="0019796D" w:rsidP="00BA46D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81F20"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Верховском</w:t>
      </w:r>
      <w:proofErr w:type="spellEnd"/>
      <w:r w:rsidRPr="00881F20">
        <w:rPr>
          <w:sz w:val="30"/>
          <w:szCs w:val="30"/>
        </w:rPr>
        <w:t xml:space="preserve"> сельском исполнительном комитет</w:t>
      </w:r>
      <w:r w:rsidR="00550953">
        <w:rPr>
          <w:sz w:val="30"/>
          <w:szCs w:val="30"/>
        </w:rPr>
        <w:t>е</w:t>
      </w:r>
      <w:r w:rsidRPr="00881F20">
        <w:rPr>
          <w:sz w:val="30"/>
          <w:szCs w:val="30"/>
        </w:rPr>
        <w:t xml:space="preserve"> (далее – </w:t>
      </w:r>
      <w:proofErr w:type="spellStart"/>
      <w:r w:rsidRPr="00881F20">
        <w:rPr>
          <w:sz w:val="30"/>
          <w:szCs w:val="30"/>
        </w:rPr>
        <w:t>сельисполком</w:t>
      </w:r>
      <w:proofErr w:type="spellEnd"/>
      <w:r w:rsidRPr="00881F20">
        <w:rPr>
          <w:sz w:val="30"/>
          <w:szCs w:val="30"/>
        </w:rPr>
        <w:t>) работа по рассмотрению обращений граждан и юридических лиц организована в соответствии с принятыми нормативными правовыми актами.</w:t>
      </w:r>
    </w:p>
    <w:p w:rsidR="00D65560" w:rsidRDefault="00D65560" w:rsidP="00BA46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 году в 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сельисполком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поступило  7 обращений граждан (2023 – 9), что составляет 78 % к уровню прошлого года. Из них: письменных – 0 обращений (2023 – 0), устных – 6 обращений (2023 – 9), электронных – 1 обращение (2023 – 0).</w:t>
      </w:r>
    </w:p>
    <w:p w:rsidR="0019796D" w:rsidRPr="00881F20" w:rsidRDefault="0019796D" w:rsidP="0019796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81F20">
        <w:rPr>
          <w:sz w:val="30"/>
          <w:szCs w:val="30"/>
        </w:rPr>
        <w:t>Вопросы, содержащиеся в обращениях, имели различную направленность:</w:t>
      </w:r>
    </w:p>
    <w:p w:rsidR="00D65560" w:rsidRDefault="00D65560" w:rsidP="0019796D">
      <w:pPr>
        <w:pStyle w:val="a3"/>
        <w:spacing w:before="0" w:beforeAutospacing="0" w:after="0" w:afterAutospacing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улучшение жилищных условий, постановка на учет</w:t>
      </w:r>
      <w:r w:rsidR="0019796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– 2,</w:t>
      </w:r>
    </w:p>
    <w:p w:rsidR="00D65560" w:rsidRDefault="00D65560" w:rsidP="00D6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государственный жилищный фонд, арендное жильё</w:t>
      </w:r>
      <w:r w:rsidR="001979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2,</w:t>
      </w:r>
    </w:p>
    <w:p w:rsidR="00D65560" w:rsidRDefault="00D65560" w:rsidP="00D6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агроп</w:t>
      </w:r>
      <w:r w:rsidR="0019796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ромышленный комплекс – 1 вопрос,</w:t>
      </w:r>
    </w:p>
    <w:p w:rsidR="00D65560" w:rsidRDefault="00D65560" w:rsidP="00D65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регистрация, документирование населения </w:t>
      </w:r>
      <w:r w:rsidR="0019796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79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</w:p>
    <w:p w:rsidR="00D65560" w:rsidRDefault="00D65560" w:rsidP="00D65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ОБРАЩЕНИЯ ЮРИДИЧЕСКИХ ЛИЦ</w:t>
      </w:r>
    </w:p>
    <w:p w:rsidR="00D65560" w:rsidRDefault="00D65560" w:rsidP="00D65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19796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обращений юридических лиц  не поступало.</w:t>
      </w:r>
    </w:p>
    <w:p w:rsidR="00D65560" w:rsidRDefault="00D65560" w:rsidP="00D65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ЛИЧНЫЕ И ВЫЕЗДНЫЕ ПРИЕМЫ</w:t>
      </w:r>
    </w:p>
    <w:p w:rsidR="00D65560" w:rsidRDefault="00D65560" w:rsidP="00D65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Личные приемы граждан и представителей юридических лиц, в том числе выездные, про</w:t>
      </w:r>
      <w:r w:rsidR="0055095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водятся в соответствии с графико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м, утвержденным председателем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Организована предварительная запись на личный прием.</w:t>
      </w:r>
    </w:p>
    <w:p w:rsidR="00D65560" w:rsidRDefault="00D65560" w:rsidP="00D65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202</w:t>
      </w:r>
      <w:r w:rsidR="0019796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проведено </w:t>
      </w:r>
      <w:r w:rsidR="00550953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личных и 4 выездных приемов.</w:t>
      </w:r>
    </w:p>
    <w:p w:rsidR="00D65560" w:rsidRDefault="00D65560" w:rsidP="00D65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личный прием к председателю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обратил</w:t>
      </w:r>
      <w:r w:rsidR="0055095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550953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796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 (202</w:t>
      </w:r>
      <w:r w:rsidR="0019796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7). </w:t>
      </w:r>
      <w:r w:rsidR="00550953">
        <w:rPr>
          <w:rFonts w:ascii="Times New Roman" w:hAnsi="Times New Roman" w:cs="Times New Roman"/>
          <w:sz w:val="30"/>
          <w:szCs w:val="30"/>
        </w:rPr>
        <w:t>В</w:t>
      </w:r>
      <w:r w:rsidR="00550953" w:rsidRPr="00550953">
        <w:rPr>
          <w:rFonts w:ascii="Times New Roman" w:hAnsi="Times New Roman" w:cs="Times New Roman"/>
          <w:sz w:val="30"/>
          <w:szCs w:val="30"/>
        </w:rPr>
        <w:t>сем обратившимся даны исчерпывающие ответы информационного характера</w:t>
      </w:r>
      <w:r w:rsidR="00550953">
        <w:rPr>
          <w:rFonts w:ascii="Times New Roman" w:hAnsi="Times New Roman" w:cs="Times New Roman"/>
          <w:sz w:val="30"/>
          <w:szCs w:val="30"/>
        </w:rPr>
        <w:t>.</w:t>
      </w:r>
    </w:p>
    <w:p w:rsidR="00D65560" w:rsidRDefault="00D65560" w:rsidP="00D65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выездных приемах к председателю </w:t>
      </w:r>
      <w:proofErr w:type="spellStart"/>
      <w:r w:rsidRPr="00757EC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сельисполкома</w:t>
      </w:r>
      <w:proofErr w:type="spellEnd"/>
      <w:r w:rsidRPr="00757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757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поступали.</w:t>
      </w:r>
    </w:p>
    <w:p w:rsidR="00D65560" w:rsidRDefault="00D65560" w:rsidP="00D65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ПРЯМЫЕ ТЕЛЕФОННЫЕ ЛИНИИ</w:t>
      </w:r>
    </w:p>
    <w:p w:rsidR="00550953" w:rsidRPr="008431DE" w:rsidRDefault="00D65560" w:rsidP="00BA46D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«прямую телефонную линию» </w:t>
      </w:r>
      <w:proofErr w:type="spellStart"/>
      <w:r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 в 202</w:t>
      </w:r>
      <w:r w:rsidR="0019796D">
        <w:rPr>
          <w:sz w:val="30"/>
          <w:szCs w:val="30"/>
        </w:rPr>
        <w:t>4</w:t>
      </w:r>
      <w:r>
        <w:rPr>
          <w:sz w:val="30"/>
          <w:szCs w:val="30"/>
        </w:rPr>
        <w:t xml:space="preserve"> году поступило </w:t>
      </w:r>
      <w:r w:rsidR="00550953">
        <w:rPr>
          <w:sz w:val="30"/>
          <w:szCs w:val="30"/>
        </w:rPr>
        <w:t>6</w:t>
      </w:r>
      <w:r>
        <w:rPr>
          <w:sz w:val="30"/>
          <w:szCs w:val="30"/>
        </w:rPr>
        <w:t xml:space="preserve"> обращений. </w:t>
      </w:r>
      <w:r w:rsidR="00550953">
        <w:rPr>
          <w:sz w:val="30"/>
          <w:szCs w:val="30"/>
        </w:rPr>
        <w:t>В</w:t>
      </w:r>
      <w:r w:rsidR="00550953" w:rsidRPr="00881F20">
        <w:rPr>
          <w:sz w:val="30"/>
          <w:szCs w:val="30"/>
          <w:lang w:val="be-BY"/>
        </w:rPr>
        <w:t>се вопросы были разьяснены в ходе обращения</w:t>
      </w:r>
      <w:r w:rsidR="00550953" w:rsidRPr="008431DE">
        <w:rPr>
          <w:sz w:val="30"/>
          <w:szCs w:val="30"/>
        </w:rPr>
        <w:t xml:space="preserve"> и заявителям даны компетентные ответы</w:t>
      </w:r>
      <w:r w:rsidR="00BA46D2">
        <w:rPr>
          <w:sz w:val="30"/>
          <w:szCs w:val="30"/>
        </w:rPr>
        <w:t>.</w:t>
      </w:r>
    </w:p>
    <w:p w:rsidR="00D65560" w:rsidRDefault="00D65560" w:rsidP="00BA46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5560" w:rsidRDefault="00D65560" w:rsidP="00D6556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560" w:rsidRDefault="00D65560" w:rsidP="00D6556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0155" w:rsidRDefault="00A50155"/>
    <w:sectPr w:rsidR="00A50155" w:rsidSect="00A5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560"/>
    <w:rsid w:val="0019796D"/>
    <w:rsid w:val="00550953"/>
    <w:rsid w:val="007D7E32"/>
    <w:rsid w:val="00853104"/>
    <w:rsid w:val="00A50155"/>
    <w:rsid w:val="00BA46D2"/>
    <w:rsid w:val="00D65560"/>
    <w:rsid w:val="00E57109"/>
    <w:rsid w:val="00EA4756"/>
    <w:rsid w:val="00F3340B"/>
    <w:rsid w:val="00FD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2025-02-10T13:04:00Z</cp:lastPrinted>
  <dcterms:created xsi:type="dcterms:W3CDTF">2025-02-10T12:26:00Z</dcterms:created>
  <dcterms:modified xsi:type="dcterms:W3CDTF">2025-03-05T11:43:00Z</dcterms:modified>
</cp:coreProperties>
</file>