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периоду с 10 по 28 апреля 2023 года проводится республиканская акция по предупреждению пожаров и гибели людей от них в жилищном фонде «За безопасность вместе».</w:t>
      </w: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сельской местности, повышение информированности населения о возможностях государственных организаций по оказанию услуг в сфере обеспечения пожарной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безопасности, укрепление</w:t>
      </w:r>
      <w:r>
        <w:rPr>
          <w:rFonts w:ascii="Times New Roman" w:hAnsi="Times New Roman" w:cs="Times New Roman"/>
          <w:sz w:val="32"/>
          <w:szCs w:val="32"/>
        </w:rPr>
        <w:t xml:space="preserve"> правопорядка, предупреждение правонарушений, совершаемых гражданами в состоянии алкогольного опьянения.</w:t>
      </w: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напитками.</w:t>
      </w: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Оказать помощь республиканским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 в быту и на производстве, оказать помощь внештатным пожарным формированиям в организации пожарно-профилактической работы.</w:t>
      </w:r>
    </w:p>
    <w:p w:rsidR="00D16D78" w:rsidRDefault="00D16D78" w:rsidP="00D16D78">
      <w:pPr>
        <w:spacing w:line="216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Акцентировать внимание местных исполнительных и распорядительных органов на необходимость проведения регулярной и целенаправленной роботы по обеспечению пожарной безопасности на соответствующей территории, в </w:t>
      </w:r>
      <w:proofErr w:type="spellStart"/>
      <w:r>
        <w:rPr>
          <w:rFonts w:ascii="Times New Roman" w:hAnsi="Times New Roman" w:cs="Times New Roman"/>
          <w:spacing w:val="-6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pacing w:val="-6"/>
          <w:sz w:val="32"/>
          <w:szCs w:val="32"/>
        </w:rPr>
        <w:t>. повышения уровня противопожарной защиты домовладений квартир одиноких и одиноко проживающих пожилых граждан и инвалидов, многодетных семей.</w:t>
      </w:r>
    </w:p>
    <w:p w:rsidR="00D16D78" w:rsidRDefault="00D16D78" w:rsidP="00D16D78">
      <w:pPr>
        <w:spacing w:line="21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         </w:t>
      </w:r>
    </w:p>
    <w:p w:rsidR="009040D6" w:rsidRDefault="00D16D78"/>
    <w:sectPr w:rsidR="0090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F"/>
    <w:rsid w:val="00075248"/>
    <w:rsid w:val="00454132"/>
    <w:rsid w:val="00B702BF"/>
    <w:rsid w:val="00D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D66E-0DCF-4A78-9D4B-6611301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7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3</cp:revision>
  <dcterms:created xsi:type="dcterms:W3CDTF">2023-04-10T05:25:00Z</dcterms:created>
  <dcterms:modified xsi:type="dcterms:W3CDTF">2023-04-10T05:25:00Z</dcterms:modified>
</cp:coreProperties>
</file>