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C9E" w:rsidRPr="005D5C9E" w:rsidRDefault="005D5C9E" w:rsidP="005D5C9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28"/>
          <w:u w:val="single"/>
        </w:rPr>
      </w:pPr>
      <w:r w:rsidRPr="005D5C9E">
        <w:rPr>
          <w:rFonts w:ascii="Times New Roman" w:hAnsi="Times New Roman" w:cs="Times New Roman"/>
          <w:b/>
          <w:i/>
          <w:sz w:val="36"/>
          <w:szCs w:val="28"/>
          <w:u w:val="single"/>
        </w:rPr>
        <w:t>Учреждение здравоохранения</w:t>
      </w:r>
    </w:p>
    <w:p w:rsidR="00F20358" w:rsidRPr="005D5C9E" w:rsidRDefault="005D5C9E" w:rsidP="005D5C9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28"/>
          <w:u w:val="single"/>
        </w:rPr>
      </w:pPr>
      <w:r w:rsidRPr="005D5C9E">
        <w:rPr>
          <w:rFonts w:ascii="Times New Roman" w:hAnsi="Times New Roman" w:cs="Times New Roman"/>
          <w:b/>
          <w:i/>
          <w:sz w:val="36"/>
          <w:szCs w:val="28"/>
          <w:u w:val="single"/>
        </w:rPr>
        <w:t>«Бешенковичская центральная районная больница»</w:t>
      </w:r>
    </w:p>
    <w:p w:rsidR="005D5C9E" w:rsidRDefault="005D5C9E" w:rsidP="005D5C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5C9E" w:rsidRDefault="005D5C9E" w:rsidP="005D5C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врач</w:t>
      </w:r>
    </w:p>
    <w:p w:rsidR="005D5C9E" w:rsidRPr="005D5C9E" w:rsidRDefault="005D5C9E" w:rsidP="005D5C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C9E">
        <w:rPr>
          <w:rFonts w:ascii="Times New Roman" w:hAnsi="Times New Roman" w:cs="Times New Roman"/>
          <w:b/>
          <w:sz w:val="28"/>
          <w:szCs w:val="28"/>
        </w:rPr>
        <w:t>Рощина Светлана Александровна</w:t>
      </w:r>
    </w:p>
    <w:p w:rsidR="005D5C9E" w:rsidRPr="005D5C9E" w:rsidRDefault="005D5C9E" w:rsidP="005D5C9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5D5C9E">
        <w:rPr>
          <w:rFonts w:ascii="Times New Roman" w:hAnsi="Times New Roman" w:cs="Times New Roman"/>
          <w:i/>
          <w:sz w:val="28"/>
          <w:szCs w:val="28"/>
        </w:rPr>
        <w:t>При</w:t>
      </w:r>
      <w:r>
        <w:rPr>
          <w:rFonts w:ascii="Times New Roman" w:hAnsi="Times New Roman" w:cs="Times New Roman"/>
          <w:i/>
          <w:sz w:val="28"/>
          <w:szCs w:val="28"/>
        </w:rPr>
        <w:t>ё</w:t>
      </w:r>
      <w:r w:rsidRPr="005D5C9E">
        <w:rPr>
          <w:rFonts w:ascii="Times New Roman" w:hAnsi="Times New Roman" w:cs="Times New Roman"/>
          <w:i/>
          <w:sz w:val="28"/>
          <w:szCs w:val="28"/>
        </w:rPr>
        <w:t xml:space="preserve">м по личным вопросам: </w:t>
      </w:r>
      <w:r w:rsidR="00472FD6">
        <w:rPr>
          <w:rFonts w:ascii="Times New Roman" w:hAnsi="Times New Roman" w:cs="Times New Roman"/>
          <w:i/>
          <w:sz w:val="28"/>
          <w:szCs w:val="28"/>
        </w:rPr>
        <w:t>согласно графика</w:t>
      </w:r>
    </w:p>
    <w:p w:rsidR="005D5C9E" w:rsidRDefault="005D5C9E" w:rsidP="005D5C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5C9E" w:rsidRPr="005D5C9E" w:rsidRDefault="005D5C9E" w:rsidP="005D5C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5C9E">
        <w:rPr>
          <w:rFonts w:ascii="Times New Roman" w:hAnsi="Times New Roman" w:cs="Times New Roman"/>
          <w:sz w:val="28"/>
          <w:szCs w:val="28"/>
        </w:rPr>
        <w:t xml:space="preserve">Заместитель главного врача по медицинской части </w:t>
      </w:r>
    </w:p>
    <w:p w:rsidR="005D5C9E" w:rsidRPr="005D5C9E" w:rsidRDefault="00B20ADD" w:rsidP="005D5C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Шиёнок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Светлана Сергеевна</w:t>
      </w:r>
    </w:p>
    <w:p w:rsidR="005D5C9E" w:rsidRDefault="005D5C9E" w:rsidP="005D5C9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D5C9E">
        <w:rPr>
          <w:rFonts w:ascii="Times New Roman" w:hAnsi="Times New Roman" w:cs="Times New Roman"/>
          <w:i/>
          <w:sz w:val="28"/>
          <w:szCs w:val="28"/>
        </w:rPr>
        <w:t>При</w:t>
      </w:r>
      <w:r>
        <w:rPr>
          <w:rFonts w:ascii="Times New Roman" w:hAnsi="Times New Roman" w:cs="Times New Roman"/>
          <w:i/>
          <w:sz w:val="28"/>
          <w:szCs w:val="28"/>
        </w:rPr>
        <w:t>ё</w:t>
      </w:r>
      <w:r w:rsidRPr="005D5C9E">
        <w:rPr>
          <w:rFonts w:ascii="Times New Roman" w:hAnsi="Times New Roman" w:cs="Times New Roman"/>
          <w:i/>
          <w:sz w:val="28"/>
          <w:szCs w:val="28"/>
        </w:rPr>
        <w:t xml:space="preserve">м по личным вопросам: </w:t>
      </w:r>
      <w:r w:rsidR="00472FD6">
        <w:rPr>
          <w:rFonts w:ascii="Times New Roman" w:hAnsi="Times New Roman" w:cs="Times New Roman"/>
          <w:i/>
          <w:sz w:val="28"/>
          <w:szCs w:val="28"/>
        </w:rPr>
        <w:t>согласно графика</w:t>
      </w:r>
    </w:p>
    <w:p w:rsidR="00472FD6" w:rsidRDefault="00472FD6" w:rsidP="005D5C9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72FD6" w:rsidRDefault="00746314" w:rsidP="00472F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</w:t>
      </w:r>
      <w:bookmarkStart w:id="0" w:name="_GoBack"/>
      <w:bookmarkEnd w:id="0"/>
      <w:r w:rsidR="00472FD6">
        <w:rPr>
          <w:rFonts w:ascii="Times New Roman" w:hAnsi="Times New Roman" w:cs="Times New Roman"/>
          <w:sz w:val="28"/>
          <w:szCs w:val="28"/>
        </w:rPr>
        <w:t xml:space="preserve"> поликлиникой</w:t>
      </w:r>
    </w:p>
    <w:p w:rsidR="00472FD6" w:rsidRDefault="00746314" w:rsidP="00472F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Левшунова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Елена Валерьевна</w:t>
      </w:r>
    </w:p>
    <w:p w:rsidR="00472FD6" w:rsidRPr="00472FD6" w:rsidRDefault="00472FD6" w:rsidP="00472FD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D5C9E">
        <w:rPr>
          <w:rFonts w:ascii="Times New Roman" w:hAnsi="Times New Roman" w:cs="Times New Roman"/>
          <w:i/>
          <w:sz w:val="28"/>
          <w:szCs w:val="28"/>
        </w:rPr>
        <w:t>При</w:t>
      </w:r>
      <w:r>
        <w:rPr>
          <w:rFonts w:ascii="Times New Roman" w:hAnsi="Times New Roman" w:cs="Times New Roman"/>
          <w:i/>
          <w:sz w:val="28"/>
          <w:szCs w:val="28"/>
        </w:rPr>
        <w:t>ё</w:t>
      </w:r>
      <w:r w:rsidRPr="005D5C9E">
        <w:rPr>
          <w:rFonts w:ascii="Times New Roman" w:hAnsi="Times New Roman" w:cs="Times New Roman"/>
          <w:i/>
          <w:sz w:val="28"/>
          <w:szCs w:val="28"/>
        </w:rPr>
        <w:t xml:space="preserve">м по личным вопросам: </w:t>
      </w:r>
      <w:r>
        <w:rPr>
          <w:rFonts w:ascii="Times New Roman" w:hAnsi="Times New Roman" w:cs="Times New Roman"/>
          <w:i/>
          <w:sz w:val="28"/>
          <w:szCs w:val="28"/>
        </w:rPr>
        <w:t>согласно графика</w:t>
      </w:r>
    </w:p>
    <w:p w:rsidR="00472FD6" w:rsidRPr="005D5C9E" w:rsidRDefault="00472FD6" w:rsidP="00472FD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D5C9E">
        <w:rPr>
          <w:rFonts w:ascii="Times New Roman" w:hAnsi="Times New Roman" w:cs="Times New Roman"/>
          <w:i/>
          <w:sz w:val="28"/>
          <w:szCs w:val="28"/>
        </w:rPr>
        <w:t>Тел: 8 (02131) 6-51-14</w:t>
      </w:r>
    </w:p>
    <w:p w:rsidR="00472FD6" w:rsidRPr="005D5C9E" w:rsidRDefault="00472FD6" w:rsidP="005D5C9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:rsidR="005D5C9E" w:rsidRDefault="005D5C9E" w:rsidP="005D5C9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D5C9E" w:rsidRPr="005D5C9E" w:rsidRDefault="005D5C9E" w:rsidP="005D5C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vertAlign w:val="superscript"/>
        </w:rPr>
      </w:pPr>
      <w:r w:rsidRPr="005D5C9E">
        <w:rPr>
          <w:rFonts w:ascii="Times New Roman" w:hAnsi="Times New Roman" w:cs="Times New Roman"/>
          <w:sz w:val="28"/>
          <w:szCs w:val="28"/>
          <w:u w:val="single"/>
        </w:rPr>
        <w:t>Предварител</w:t>
      </w:r>
      <w:r w:rsidR="00472FD6">
        <w:rPr>
          <w:rFonts w:ascii="Times New Roman" w:hAnsi="Times New Roman" w:cs="Times New Roman"/>
          <w:sz w:val="28"/>
          <w:szCs w:val="28"/>
          <w:u w:val="single"/>
        </w:rPr>
        <w:t>ьная запись на прием производит</w:t>
      </w:r>
      <w:r w:rsidRPr="005D5C9E">
        <w:rPr>
          <w:rFonts w:ascii="Times New Roman" w:hAnsi="Times New Roman" w:cs="Times New Roman"/>
          <w:sz w:val="28"/>
          <w:szCs w:val="28"/>
          <w:u w:val="single"/>
        </w:rPr>
        <w:t>ся в рабочие дни  с 8</w:t>
      </w:r>
      <w:r w:rsidRPr="005D5C9E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 xml:space="preserve">00 </w:t>
      </w:r>
      <w:r w:rsidRPr="005D5C9E">
        <w:rPr>
          <w:rFonts w:ascii="Times New Roman" w:hAnsi="Times New Roman" w:cs="Times New Roman"/>
          <w:sz w:val="28"/>
          <w:szCs w:val="28"/>
          <w:u w:val="single"/>
        </w:rPr>
        <w:t>до 16</w:t>
      </w:r>
      <w:r w:rsidRPr="005D5C9E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 xml:space="preserve">30 </w:t>
      </w:r>
    </w:p>
    <w:p w:rsidR="005D5C9E" w:rsidRPr="005D5C9E" w:rsidRDefault="005D5C9E" w:rsidP="005D5C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 w:rsidRPr="005D5C9E">
        <w:rPr>
          <w:rFonts w:ascii="Times New Roman" w:hAnsi="Times New Roman" w:cs="Times New Roman"/>
          <w:sz w:val="28"/>
          <w:szCs w:val="28"/>
          <w:u w:val="single"/>
        </w:rPr>
        <w:t>по телефону 8 (02131) 6-51-57</w:t>
      </w:r>
    </w:p>
    <w:p w:rsidR="005D5C9E" w:rsidRDefault="005D5C9E" w:rsidP="005D5C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5C9E" w:rsidRDefault="005D5C9E" w:rsidP="005D5C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5C9E" w:rsidRDefault="005D5C9E" w:rsidP="005D5C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Главная медицинская сестра </w:t>
      </w:r>
    </w:p>
    <w:p w:rsidR="005D5C9E" w:rsidRPr="005D5C9E" w:rsidRDefault="005D5C9E" w:rsidP="005D5C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D5C9E">
        <w:rPr>
          <w:rFonts w:ascii="Times New Roman" w:hAnsi="Times New Roman" w:cs="Times New Roman"/>
          <w:b/>
          <w:sz w:val="28"/>
          <w:szCs w:val="28"/>
        </w:rPr>
        <w:t>Курносова</w:t>
      </w:r>
      <w:proofErr w:type="spellEnd"/>
      <w:r w:rsidRPr="005D5C9E">
        <w:rPr>
          <w:rFonts w:ascii="Times New Roman" w:hAnsi="Times New Roman" w:cs="Times New Roman"/>
          <w:b/>
          <w:sz w:val="28"/>
          <w:szCs w:val="28"/>
        </w:rPr>
        <w:t xml:space="preserve"> Екатерина Леонидовна</w:t>
      </w:r>
    </w:p>
    <w:p w:rsidR="005D5C9E" w:rsidRPr="005D5C9E" w:rsidRDefault="005D5C9E" w:rsidP="005D5C9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D5C9E">
        <w:rPr>
          <w:rFonts w:ascii="Times New Roman" w:hAnsi="Times New Roman" w:cs="Times New Roman"/>
          <w:i/>
          <w:sz w:val="28"/>
          <w:szCs w:val="28"/>
        </w:rPr>
        <w:t xml:space="preserve">Тел: 8 (02131) </w:t>
      </w:r>
      <w:r>
        <w:rPr>
          <w:rFonts w:ascii="Times New Roman" w:hAnsi="Times New Roman" w:cs="Times New Roman"/>
          <w:i/>
          <w:sz w:val="28"/>
          <w:szCs w:val="28"/>
        </w:rPr>
        <w:t>6-52-18</w:t>
      </w:r>
    </w:p>
    <w:p w:rsidR="005D5C9E" w:rsidRDefault="005D5C9E" w:rsidP="005D5C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5C9E" w:rsidRDefault="005D5C9E" w:rsidP="005D5C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</w:p>
    <w:p w:rsidR="005D5C9E" w:rsidRPr="005D5C9E" w:rsidRDefault="005D5C9E" w:rsidP="005D5C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C9E">
        <w:rPr>
          <w:rFonts w:ascii="Times New Roman" w:hAnsi="Times New Roman" w:cs="Times New Roman"/>
          <w:b/>
          <w:sz w:val="28"/>
          <w:szCs w:val="28"/>
        </w:rPr>
        <w:t>Кондратенко Татьяна Петровна</w:t>
      </w:r>
    </w:p>
    <w:p w:rsidR="005D5C9E" w:rsidRPr="005D5C9E" w:rsidRDefault="005D5C9E" w:rsidP="005D5C9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D5C9E">
        <w:rPr>
          <w:rFonts w:ascii="Times New Roman" w:hAnsi="Times New Roman" w:cs="Times New Roman"/>
          <w:i/>
          <w:sz w:val="28"/>
          <w:szCs w:val="28"/>
        </w:rPr>
        <w:t xml:space="preserve">Тел: 8 (02131) </w:t>
      </w:r>
      <w:r>
        <w:rPr>
          <w:rFonts w:ascii="Times New Roman" w:hAnsi="Times New Roman" w:cs="Times New Roman"/>
          <w:i/>
          <w:sz w:val="28"/>
          <w:szCs w:val="28"/>
        </w:rPr>
        <w:t>6-53-18</w:t>
      </w:r>
    </w:p>
    <w:p w:rsidR="005D5C9E" w:rsidRDefault="005D5C9E" w:rsidP="005D5C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5C9E" w:rsidRDefault="005D5C9E" w:rsidP="005D5C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5C9E" w:rsidRPr="007558FF" w:rsidRDefault="005D5C9E" w:rsidP="000414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58FF">
        <w:rPr>
          <w:rFonts w:ascii="Times New Roman" w:hAnsi="Times New Roman" w:cs="Times New Roman"/>
          <w:b/>
          <w:sz w:val="28"/>
          <w:szCs w:val="28"/>
        </w:rPr>
        <w:t>УЗ «Бешенковичская центральная рай</w:t>
      </w:r>
      <w:r w:rsidR="00746314">
        <w:rPr>
          <w:rFonts w:ascii="Times New Roman" w:hAnsi="Times New Roman" w:cs="Times New Roman"/>
          <w:b/>
          <w:sz w:val="28"/>
          <w:szCs w:val="28"/>
        </w:rPr>
        <w:t>онная больница» развернута на 68 коек</w:t>
      </w:r>
      <w:r w:rsidRPr="007558FF">
        <w:rPr>
          <w:rFonts w:ascii="Times New Roman" w:hAnsi="Times New Roman" w:cs="Times New Roman"/>
          <w:b/>
          <w:sz w:val="28"/>
          <w:szCs w:val="28"/>
        </w:rPr>
        <w:t>:</w:t>
      </w:r>
      <w:r w:rsidR="00345C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5C9E" w:rsidRDefault="005D5C9E" w:rsidP="00DE4D3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Терапевтическое </w:t>
      </w:r>
      <w:r w:rsidR="00746314">
        <w:rPr>
          <w:rFonts w:ascii="Times New Roman" w:hAnsi="Times New Roman" w:cs="Times New Roman"/>
          <w:sz w:val="28"/>
          <w:szCs w:val="28"/>
        </w:rPr>
        <w:t>отделение на 35</w:t>
      </w:r>
      <w:r w:rsidR="005D5983">
        <w:rPr>
          <w:rFonts w:ascii="Times New Roman" w:hAnsi="Times New Roman" w:cs="Times New Roman"/>
          <w:sz w:val="28"/>
          <w:szCs w:val="28"/>
        </w:rPr>
        <w:t xml:space="preserve"> коек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5C9E" w:rsidRDefault="005D5983" w:rsidP="00DE4D3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Хирургическое отделение  на 10 коек</w:t>
      </w:r>
      <w:r w:rsidR="005D5C9E">
        <w:rPr>
          <w:rFonts w:ascii="Times New Roman" w:hAnsi="Times New Roman" w:cs="Times New Roman"/>
          <w:sz w:val="28"/>
          <w:szCs w:val="28"/>
        </w:rPr>
        <w:t>;</w:t>
      </w:r>
    </w:p>
    <w:p w:rsidR="005D5C9E" w:rsidRDefault="005D5C9E" w:rsidP="00DE4D3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Инфекционное отделение на 10 коек;</w:t>
      </w:r>
    </w:p>
    <w:p w:rsidR="005D5C9E" w:rsidRDefault="005D5C9E" w:rsidP="00DE4D3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Отделение реани</w:t>
      </w:r>
      <w:r w:rsidR="000414C0">
        <w:rPr>
          <w:rFonts w:ascii="Times New Roman" w:hAnsi="Times New Roman" w:cs="Times New Roman"/>
          <w:sz w:val="28"/>
          <w:szCs w:val="28"/>
        </w:rPr>
        <w:t>мации и интенсивной терапии на 3 койки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5C9E" w:rsidRDefault="005D5C9E" w:rsidP="00DE4D3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Детское отделение на</w:t>
      </w:r>
      <w:r w:rsidR="000414C0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 xml:space="preserve"> коек</w:t>
      </w:r>
      <w:r w:rsidR="00DE4D34">
        <w:rPr>
          <w:rFonts w:ascii="Times New Roman" w:hAnsi="Times New Roman" w:cs="Times New Roman"/>
          <w:sz w:val="28"/>
          <w:szCs w:val="28"/>
        </w:rPr>
        <w:t>.</w:t>
      </w:r>
    </w:p>
    <w:p w:rsidR="007558FF" w:rsidRDefault="007558FF" w:rsidP="00755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8FF" w:rsidRDefault="007558FF" w:rsidP="007558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58FF">
        <w:rPr>
          <w:rFonts w:ascii="Times New Roman" w:hAnsi="Times New Roman" w:cs="Times New Roman"/>
          <w:b/>
          <w:sz w:val="28"/>
          <w:szCs w:val="28"/>
          <w:u w:val="single"/>
        </w:rPr>
        <w:t>Главная цель и задачи учреждения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7558FF" w:rsidRDefault="007558FF" w:rsidP="007558FF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Pr="0069363C">
        <w:rPr>
          <w:rFonts w:ascii="Times New Roman" w:hAnsi="Times New Roman" w:cs="Times New Roman"/>
          <w:sz w:val="28"/>
        </w:rPr>
        <w:t>Главной</w:t>
      </w:r>
      <w:r>
        <w:rPr>
          <w:rFonts w:ascii="Times New Roman" w:hAnsi="Times New Roman" w:cs="Times New Roman"/>
          <w:sz w:val="28"/>
        </w:rPr>
        <w:t xml:space="preserve"> целью деятельности «Учреждения»</w:t>
      </w:r>
      <w:r w:rsidRPr="0069363C">
        <w:rPr>
          <w:rFonts w:ascii="Times New Roman" w:hAnsi="Times New Roman" w:cs="Times New Roman"/>
          <w:sz w:val="28"/>
        </w:rPr>
        <w:t xml:space="preserve"> </w:t>
      </w:r>
      <w:r w:rsidR="00345C7E">
        <w:rPr>
          <w:rFonts w:ascii="Times New Roman" w:hAnsi="Times New Roman" w:cs="Times New Roman"/>
          <w:sz w:val="28"/>
        </w:rPr>
        <w:t xml:space="preserve">является обеспечение </w:t>
      </w:r>
      <w:proofErr w:type="gramStart"/>
      <w:r w:rsidR="00345C7E">
        <w:rPr>
          <w:rFonts w:ascii="Times New Roman" w:hAnsi="Times New Roman" w:cs="Times New Roman"/>
          <w:sz w:val="28"/>
        </w:rPr>
        <w:t xml:space="preserve">доступной </w:t>
      </w:r>
      <w:r w:rsidRPr="0069363C">
        <w:rPr>
          <w:rFonts w:ascii="Times New Roman" w:hAnsi="Times New Roman" w:cs="Times New Roman"/>
          <w:sz w:val="28"/>
        </w:rPr>
        <w:t xml:space="preserve"> и</w:t>
      </w:r>
      <w:proofErr w:type="gramEnd"/>
      <w:r w:rsidRPr="0069363C">
        <w:rPr>
          <w:rFonts w:ascii="Times New Roman" w:hAnsi="Times New Roman" w:cs="Times New Roman"/>
          <w:sz w:val="28"/>
        </w:rPr>
        <w:t xml:space="preserve"> </w:t>
      </w:r>
      <w:r w:rsidR="00345C7E">
        <w:rPr>
          <w:rFonts w:ascii="Times New Roman" w:hAnsi="Times New Roman" w:cs="Times New Roman"/>
          <w:sz w:val="28"/>
        </w:rPr>
        <w:t xml:space="preserve"> качественной</w:t>
      </w:r>
      <w:r>
        <w:rPr>
          <w:rFonts w:ascii="Times New Roman" w:hAnsi="Times New Roman" w:cs="Times New Roman"/>
          <w:sz w:val="28"/>
        </w:rPr>
        <w:t xml:space="preserve"> медицинской помощи, </w:t>
      </w:r>
      <w:r w:rsidRPr="0069363C">
        <w:rPr>
          <w:rFonts w:ascii="Times New Roman" w:hAnsi="Times New Roman" w:cs="Times New Roman"/>
          <w:sz w:val="28"/>
        </w:rPr>
        <w:t xml:space="preserve">консультативной и медико-социальной в соответствии с </w:t>
      </w:r>
      <w:r>
        <w:rPr>
          <w:rFonts w:ascii="Times New Roman" w:hAnsi="Times New Roman" w:cs="Times New Roman"/>
          <w:sz w:val="28"/>
        </w:rPr>
        <w:t>минимальными социальными стандартами.</w:t>
      </w:r>
    </w:p>
    <w:p w:rsidR="007558FF" w:rsidRDefault="007558FF" w:rsidP="007558FF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Основными задачами «Учреждения» являются:</w:t>
      </w:r>
    </w:p>
    <w:p w:rsidR="007558FF" w:rsidRPr="0069363C" w:rsidRDefault="007558FF" w:rsidP="007558FF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</w:t>
      </w:r>
      <w:r w:rsidRPr="0069363C">
        <w:rPr>
          <w:rFonts w:ascii="Times New Roman" w:hAnsi="Times New Roman" w:cs="Times New Roman"/>
          <w:sz w:val="28"/>
        </w:rPr>
        <w:t>оказание первичной медико-санитарной, высококвалифицированной, специализированной и консультативной экстренной и планово</w:t>
      </w:r>
      <w:r>
        <w:rPr>
          <w:rFonts w:ascii="Times New Roman" w:hAnsi="Times New Roman" w:cs="Times New Roman"/>
          <w:sz w:val="28"/>
        </w:rPr>
        <w:t>й медицинской помощи населению.</w:t>
      </w:r>
    </w:p>
    <w:p w:rsidR="007558FF" w:rsidRPr="0069363C" w:rsidRDefault="007558FF" w:rsidP="007558FF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9363C">
        <w:rPr>
          <w:rFonts w:ascii="Times New Roman" w:hAnsi="Times New Roman" w:cs="Times New Roman"/>
          <w:sz w:val="28"/>
        </w:rPr>
        <w:t>- своевременное и качественное обследование, лечение и реабилитация больных в амбулаторных и стационарных условиях;</w:t>
      </w:r>
    </w:p>
    <w:p w:rsidR="007558FF" w:rsidRPr="0069363C" w:rsidRDefault="007558FF" w:rsidP="007558FF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9363C">
        <w:rPr>
          <w:rFonts w:ascii="Times New Roman" w:hAnsi="Times New Roman" w:cs="Times New Roman"/>
          <w:sz w:val="28"/>
        </w:rPr>
        <w:t>- оказание медицинской помощи на дому больным, которые по состоянию здоровья и характеру заболевания не могут посетить поликлинику, нуждаются в постельном режиме, систематическом наблюдении медработника;</w:t>
      </w:r>
    </w:p>
    <w:p w:rsidR="007558FF" w:rsidRPr="0069363C" w:rsidRDefault="007558FF" w:rsidP="007558FF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9363C">
        <w:rPr>
          <w:rFonts w:ascii="Times New Roman" w:hAnsi="Times New Roman" w:cs="Times New Roman"/>
          <w:sz w:val="28"/>
        </w:rPr>
        <w:t>- направление больных на восстановительное лечение в санатории, отбор детей в специализированные детские дошкольные учреждения и др.;</w:t>
      </w:r>
    </w:p>
    <w:p w:rsidR="007558FF" w:rsidRPr="0069363C" w:rsidRDefault="007558FF" w:rsidP="007558FF">
      <w:pPr>
        <w:tabs>
          <w:tab w:val="left" w:pos="851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ab/>
      </w:r>
      <w:r w:rsidRPr="0069363C">
        <w:rPr>
          <w:rFonts w:ascii="Times New Roman" w:hAnsi="Times New Roman" w:cs="Times New Roman"/>
          <w:sz w:val="28"/>
        </w:rPr>
        <w:t>взаимодействие и преемственность с другими лечебно-профилактическими и санитарно-гигиеническими учреждениями;</w:t>
      </w:r>
    </w:p>
    <w:p w:rsidR="007558FF" w:rsidRPr="0069363C" w:rsidRDefault="007558FF" w:rsidP="007558FF">
      <w:pPr>
        <w:tabs>
          <w:tab w:val="left" w:pos="851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ab/>
      </w:r>
      <w:r w:rsidRPr="0069363C">
        <w:rPr>
          <w:rFonts w:ascii="Times New Roman" w:hAnsi="Times New Roman" w:cs="Times New Roman"/>
          <w:sz w:val="28"/>
        </w:rPr>
        <w:t xml:space="preserve">повышение </w:t>
      </w:r>
      <w:r w:rsidR="00B20ADD">
        <w:rPr>
          <w:rFonts w:ascii="Times New Roman" w:hAnsi="Times New Roman" w:cs="Times New Roman"/>
          <w:sz w:val="28"/>
        </w:rPr>
        <w:t>доступности медицинской помощи пациентам района</w:t>
      </w:r>
      <w:r w:rsidRPr="0069363C">
        <w:rPr>
          <w:rFonts w:ascii="Times New Roman" w:hAnsi="Times New Roman" w:cs="Times New Roman"/>
          <w:sz w:val="28"/>
        </w:rPr>
        <w:t>;</w:t>
      </w:r>
    </w:p>
    <w:p w:rsidR="007558FF" w:rsidRPr="0069363C" w:rsidRDefault="007558FF" w:rsidP="007558FF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9363C">
        <w:rPr>
          <w:rFonts w:ascii="Times New Roman" w:hAnsi="Times New Roman" w:cs="Times New Roman"/>
          <w:sz w:val="28"/>
        </w:rPr>
        <w:t>- оптимизация планово-финансовой и хозяйственной деятельности;</w:t>
      </w:r>
    </w:p>
    <w:p w:rsidR="007558FF" w:rsidRPr="0069363C" w:rsidRDefault="007558FF" w:rsidP="007558FF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9363C">
        <w:rPr>
          <w:rFonts w:ascii="Times New Roman" w:hAnsi="Times New Roman" w:cs="Times New Roman"/>
          <w:sz w:val="28"/>
        </w:rPr>
        <w:t>- развитие материально-технической базы;</w:t>
      </w:r>
    </w:p>
    <w:p w:rsidR="007558FF" w:rsidRPr="0069363C" w:rsidRDefault="007558FF" w:rsidP="007558FF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9363C">
        <w:rPr>
          <w:rFonts w:ascii="Times New Roman" w:hAnsi="Times New Roman" w:cs="Times New Roman"/>
          <w:sz w:val="28"/>
        </w:rPr>
        <w:t>- своевременное внедрение достижений научно-технического прогресса;</w:t>
      </w:r>
    </w:p>
    <w:p w:rsidR="007558FF" w:rsidRDefault="007558FF" w:rsidP="007558FF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9363C">
        <w:rPr>
          <w:rFonts w:ascii="Times New Roman" w:hAnsi="Times New Roman" w:cs="Times New Roman"/>
          <w:sz w:val="28"/>
        </w:rPr>
        <w:t>- обеспечение готовности к работе в экстремальных</w:t>
      </w:r>
      <w:r>
        <w:rPr>
          <w:rFonts w:ascii="Times New Roman" w:hAnsi="Times New Roman" w:cs="Times New Roman"/>
          <w:sz w:val="28"/>
        </w:rPr>
        <w:t xml:space="preserve">  условиях.</w:t>
      </w:r>
    </w:p>
    <w:p w:rsidR="007558FF" w:rsidRDefault="007558FF" w:rsidP="007558FF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Для достижения поставленных задач «Учреждение» осуществляет:</w:t>
      </w:r>
    </w:p>
    <w:p w:rsidR="007558FF" w:rsidRPr="00D40A89" w:rsidRDefault="007558FF" w:rsidP="007558FF">
      <w:pPr>
        <w:tabs>
          <w:tab w:val="left" w:pos="993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40A89">
        <w:rPr>
          <w:rFonts w:ascii="Times New Roman" w:hAnsi="Times New Roman" w:cs="Times New Roman"/>
          <w:sz w:val="28"/>
        </w:rPr>
        <w:t>- гигиеническое воспитание населения и пропаганду здорового образа жизни;</w:t>
      </w:r>
    </w:p>
    <w:p w:rsidR="007558FF" w:rsidRPr="00D40A89" w:rsidRDefault="007558FF" w:rsidP="007558FF">
      <w:pPr>
        <w:tabs>
          <w:tab w:val="left" w:pos="993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40A89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 xml:space="preserve"> </w:t>
      </w:r>
      <w:r w:rsidRPr="00D40A89">
        <w:rPr>
          <w:rFonts w:ascii="Times New Roman" w:hAnsi="Times New Roman" w:cs="Times New Roman"/>
          <w:sz w:val="28"/>
        </w:rPr>
        <w:t xml:space="preserve">изучение и анализ заболеваемости населения </w:t>
      </w:r>
      <w:r>
        <w:rPr>
          <w:rFonts w:ascii="Times New Roman" w:hAnsi="Times New Roman" w:cs="Times New Roman"/>
          <w:sz w:val="28"/>
        </w:rPr>
        <w:t>Бешенковичского</w:t>
      </w:r>
      <w:r w:rsidRPr="00D40A89">
        <w:rPr>
          <w:rFonts w:ascii="Times New Roman" w:hAnsi="Times New Roman" w:cs="Times New Roman"/>
          <w:sz w:val="28"/>
        </w:rPr>
        <w:t xml:space="preserve"> района;</w:t>
      </w:r>
    </w:p>
    <w:p w:rsidR="007558FF" w:rsidRPr="00D40A89" w:rsidRDefault="007558FF" w:rsidP="007558FF">
      <w:pPr>
        <w:tabs>
          <w:tab w:val="left" w:pos="993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D40A89">
        <w:rPr>
          <w:rFonts w:ascii="Times New Roman" w:hAnsi="Times New Roman" w:cs="Times New Roman"/>
          <w:sz w:val="28"/>
        </w:rPr>
        <w:t>участие в разработке и выполнении программ мероприятий по профилактике наиболее часто встречающихся заболеваний;</w:t>
      </w:r>
    </w:p>
    <w:p w:rsidR="007558FF" w:rsidRPr="00D40A89" w:rsidRDefault="007558FF" w:rsidP="007558FF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D40A89">
        <w:rPr>
          <w:rFonts w:ascii="Times New Roman" w:hAnsi="Times New Roman" w:cs="Times New Roman"/>
          <w:sz w:val="28"/>
        </w:rPr>
        <w:t>раннее выявление заболеваний на всех уровнях организации медицинского обслуживания населения района;</w:t>
      </w:r>
    </w:p>
    <w:p w:rsidR="007558FF" w:rsidRPr="00D40A89" w:rsidRDefault="007558FF" w:rsidP="007558FF">
      <w:pPr>
        <w:tabs>
          <w:tab w:val="left" w:pos="993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40A89">
        <w:rPr>
          <w:rFonts w:ascii="Times New Roman" w:hAnsi="Times New Roman" w:cs="Times New Roman"/>
          <w:sz w:val="28"/>
        </w:rPr>
        <w:t>- оказание населению района амбулаторной и стационарной, терапевтической, хирургической, акушерско-гинекологической, педиатрической, инфекционной, неврологической, фтизиатрической, оториноларингологической, офтальмологической, дерматовенерологической, стоматологической, психиатрической, онкологической, эндокринологической и др. видов медицинской помощи;</w:t>
      </w:r>
    </w:p>
    <w:p w:rsidR="007558FF" w:rsidRPr="00D40A89" w:rsidRDefault="007558FF" w:rsidP="007558FF">
      <w:pPr>
        <w:tabs>
          <w:tab w:val="left" w:pos="993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40A89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м</w:t>
      </w:r>
      <w:r w:rsidRPr="00D40A89">
        <w:rPr>
          <w:rFonts w:ascii="Times New Roman" w:hAnsi="Times New Roman" w:cs="Times New Roman"/>
          <w:sz w:val="28"/>
        </w:rPr>
        <w:t>едицинскую, социальную и профессиональную реабилитацию больных или направление их на МРЭК;</w:t>
      </w:r>
    </w:p>
    <w:p w:rsidR="007558FF" w:rsidRPr="00D40A89" w:rsidRDefault="007558FF" w:rsidP="007558FF">
      <w:pPr>
        <w:tabs>
          <w:tab w:val="left" w:pos="993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D40A89">
        <w:rPr>
          <w:rFonts w:ascii="Times New Roman" w:hAnsi="Times New Roman" w:cs="Times New Roman"/>
          <w:sz w:val="28"/>
        </w:rPr>
        <w:t>своевременное, полное и качественное обследование больных;</w:t>
      </w:r>
    </w:p>
    <w:p w:rsidR="007558FF" w:rsidRPr="00D40A89" w:rsidRDefault="007558FF" w:rsidP="007558FF">
      <w:pPr>
        <w:tabs>
          <w:tab w:val="left" w:pos="851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ab/>
      </w:r>
      <w:r w:rsidRPr="00D40A89">
        <w:rPr>
          <w:rFonts w:ascii="Times New Roman" w:hAnsi="Times New Roman" w:cs="Times New Roman"/>
          <w:sz w:val="28"/>
        </w:rPr>
        <w:t>своевременную госпитализацию и выписку больных с выдачей рекомендаций по дальнейшему лечению (долечиванию, реабилитации) или направление на МРЭК;</w:t>
      </w:r>
    </w:p>
    <w:p w:rsidR="007558FF" w:rsidRPr="00D40A89" w:rsidRDefault="007558FF" w:rsidP="007558FF">
      <w:pPr>
        <w:tabs>
          <w:tab w:val="left" w:pos="993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40A89">
        <w:rPr>
          <w:rFonts w:ascii="Times New Roman" w:hAnsi="Times New Roman" w:cs="Times New Roman"/>
          <w:sz w:val="28"/>
        </w:rPr>
        <w:t>- своевременное начало активного лечения в стационарных условиях с применением комплексной терапии, современных методов оперативного и восстановительного лечения, лечебно – охранительного режима и ухода за больными;</w:t>
      </w:r>
    </w:p>
    <w:p w:rsidR="007558FF" w:rsidRPr="00D40A89" w:rsidRDefault="007558FF" w:rsidP="007558FF">
      <w:pPr>
        <w:tabs>
          <w:tab w:val="left" w:pos="993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40A89">
        <w:rPr>
          <w:rFonts w:ascii="Times New Roman" w:hAnsi="Times New Roman" w:cs="Times New Roman"/>
          <w:sz w:val="28"/>
        </w:rPr>
        <w:t>- своевременную диагностику и лечение осложнений;</w:t>
      </w:r>
    </w:p>
    <w:p w:rsidR="007558FF" w:rsidRPr="00D40A89" w:rsidRDefault="007558FF" w:rsidP="007558FF">
      <w:pPr>
        <w:tabs>
          <w:tab w:val="left" w:pos="993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40A89">
        <w:rPr>
          <w:rFonts w:ascii="Times New Roman" w:hAnsi="Times New Roman" w:cs="Times New Roman"/>
          <w:sz w:val="28"/>
        </w:rPr>
        <w:t>- медицинскую, социальную реабилитацию больных;</w:t>
      </w:r>
    </w:p>
    <w:p w:rsidR="007558FF" w:rsidRPr="00D40A89" w:rsidRDefault="007558FF" w:rsidP="007558FF">
      <w:pPr>
        <w:tabs>
          <w:tab w:val="left" w:pos="993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40A89">
        <w:rPr>
          <w:rFonts w:ascii="Times New Roman" w:hAnsi="Times New Roman" w:cs="Times New Roman"/>
          <w:sz w:val="28"/>
        </w:rPr>
        <w:t>- составление (изменение) штатного расписания;</w:t>
      </w:r>
    </w:p>
    <w:p w:rsidR="007558FF" w:rsidRPr="00D40A89" w:rsidRDefault="007558FF" w:rsidP="007558FF">
      <w:pPr>
        <w:tabs>
          <w:tab w:val="left" w:pos="993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40A89">
        <w:rPr>
          <w:rFonts w:ascii="Times New Roman" w:hAnsi="Times New Roman" w:cs="Times New Roman"/>
          <w:sz w:val="28"/>
        </w:rPr>
        <w:t>- тарификацию должностей, в</w:t>
      </w:r>
      <w:r>
        <w:rPr>
          <w:rFonts w:ascii="Times New Roman" w:hAnsi="Times New Roman" w:cs="Times New Roman"/>
          <w:sz w:val="28"/>
        </w:rPr>
        <w:t>ключенных в штатное расписание;</w:t>
      </w:r>
    </w:p>
    <w:p w:rsidR="007558FF" w:rsidRPr="00D40A89" w:rsidRDefault="007558FF" w:rsidP="007558FF">
      <w:pPr>
        <w:tabs>
          <w:tab w:val="left" w:pos="993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40A89">
        <w:rPr>
          <w:rFonts w:ascii="Times New Roman" w:hAnsi="Times New Roman" w:cs="Times New Roman"/>
          <w:sz w:val="28"/>
        </w:rPr>
        <w:t>- нормирование труда;</w:t>
      </w:r>
    </w:p>
    <w:p w:rsidR="007558FF" w:rsidRPr="00D40A89" w:rsidRDefault="007558FF" w:rsidP="007558FF">
      <w:pPr>
        <w:tabs>
          <w:tab w:val="left" w:pos="993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40A89">
        <w:rPr>
          <w:rFonts w:ascii="Times New Roman" w:hAnsi="Times New Roman" w:cs="Times New Roman"/>
          <w:sz w:val="28"/>
        </w:rPr>
        <w:t>- подбор, учет, расстановку, аттестацию, повышение квалификации кадров;</w:t>
      </w:r>
    </w:p>
    <w:p w:rsidR="007558FF" w:rsidRPr="00D40A89" w:rsidRDefault="007558FF" w:rsidP="007558FF">
      <w:pPr>
        <w:tabs>
          <w:tab w:val="left" w:pos="993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40A89">
        <w:rPr>
          <w:rFonts w:ascii="Times New Roman" w:hAnsi="Times New Roman" w:cs="Times New Roman"/>
          <w:sz w:val="28"/>
        </w:rPr>
        <w:lastRenderedPageBreak/>
        <w:t>- улучшение условий труда персонала;</w:t>
      </w:r>
    </w:p>
    <w:p w:rsidR="007558FF" w:rsidRPr="00D40A89" w:rsidRDefault="007558FF" w:rsidP="007558FF">
      <w:pPr>
        <w:tabs>
          <w:tab w:val="left" w:pos="993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40A89">
        <w:rPr>
          <w:rFonts w:ascii="Times New Roman" w:hAnsi="Times New Roman" w:cs="Times New Roman"/>
          <w:sz w:val="28"/>
        </w:rPr>
        <w:t>- решение социальных вопросов;</w:t>
      </w:r>
    </w:p>
    <w:p w:rsidR="007558FF" w:rsidRPr="00D40A89" w:rsidRDefault="007558FF" w:rsidP="007558FF">
      <w:pPr>
        <w:tabs>
          <w:tab w:val="left" w:pos="993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40A89">
        <w:rPr>
          <w:rFonts w:ascii="Times New Roman" w:hAnsi="Times New Roman" w:cs="Times New Roman"/>
          <w:sz w:val="28"/>
        </w:rPr>
        <w:t>- хозяйственную деятельность, в том числе своевременное материально – техническое снабжение, оснащение современной аппаратурой, своевременное проведение текущего и капитального ремонта основных фондов в установленные сроки;</w:t>
      </w:r>
    </w:p>
    <w:p w:rsidR="007558FF" w:rsidRPr="00D40A89" w:rsidRDefault="007558FF" w:rsidP="007558FF">
      <w:pPr>
        <w:tabs>
          <w:tab w:val="left" w:pos="993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40A89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планово - финансовую</w:t>
      </w:r>
      <w:r w:rsidRPr="00D40A89">
        <w:rPr>
          <w:rFonts w:ascii="Times New Roman" w:hAnsi="Times New Roman" w:cs="Times New Roman"/>
          <w:sz w:val="28"/>
        </w:rPr>
        <w:t xml:space="preserve"> деятельность, в том числе планирование текущей деятельности, формирование и использование по смете фондов экономического и социального развития, материального стимулирования;</w:t>
      </w:r>
    </w:p>
    <w:p w:rsidR="007558FF" w:rsidRDefault="007558FF" w:rsidP="007558FF">
      <w:pPr>
        <w:tabs>
          <w:tab w:val="left" w:pos="993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40A89">
        <w:rPr>
          <w:rFonts w:ascii="Times New Roman" w:hAnsi="Times New Roman" w:cs="Times New Roman"/>
          <w:sz w:val="28"/>
        </w:rPr>
        <w:t xml:space="preserve">- ведение утвержденной медицинской документации, представление оперативной информации и статистической </w:t>
      </w:r>
    </w:p>
    <w:p w:rsidR="007558FF" w:rsidRPr="00D40A89" w:rsidRDefault="007558FF" w:rsidP="007558FF">
      <w:pPr>
        <w:tabs>
          <w:tab w:val="left" w:pos="993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40A89">
        <w:rPr>
          <w:rFonts w:ascii="Times New Roman" w:hAnsi="Times New Roman" w:cs="Times New Roman"/>
          <w:sz w:val="28"/>
        </w:rPr>
        <w:t>отчетности;</w:t>
      </w:r>
    </w:p>
    <w:p w:rsidR="007558FF" w:rsidRDefault="007558FF" w:rsidP="007558FF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40A89">
        <w:rPr>
          <w:rFonts w:ascii="Times New Roman" w:hAnsi="Times New Roman" w:cs="Times New Roman"/>
          <w:sz w:val="28"/>
        </w:rPr>
        <w:t xml:space="preserve">- учет результатов работы персонала </w:t>
      </w:r>
      <w:r>
        <w:rPr>
          <w:rFonts w:ascii="Times New Roman" w:hAnsi="Times New Roman" w:cs="Times New Roman"/>
          <w:sz w:val="28"/>
        </w:rPr>
        <w:t>и контроль текущей деятельности.</w:t>
      </w:r>
    </w:p>
    <w:p w:rsidR="007558FF" w:rsidRDefault="007558FF" w:rsidP="007558FF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 «Учреждение» обеспечивает:</w:t>
      </w:r>
    </w:p>
    <w:p w:rsidR="007558FF" w:rsidRPr="00356B16" w:rsidRDefault="007558FF" w:rsidP="007558FF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6B16">
        <w:rPr>
          <w:rFonts w:ascii="Times New Roman" w:hAnsi="Times New Roman" w:cs="Times New Roman"/>
          <w:sz w:val="28"/>
        </w:rPr>
        <w:t xml:space="preserve">- проведение мероприятий по профилактике </w:t>
      </w:r>
      <w:r>
        <w:rPr>
          <w:rFonts w:ascii="Times New Roman" w:hAnsi="Times New Roman" w:cs="Times New Roman"/>
          <w:sz w:val="28"/>
        </w:rPr>
        <w:t>и</w:t>
      </w:r>
      <w:r w:rsidRPr="00356B16">
        <w:rPr>
          <w:rFonts w:ascii="Times New Roman" w:hAnsi="Times New Roman" w:cs="Times New Roman"/>
          <w:sz w:val="28"/>
        </w:rPr>
        <w:t xml:space="preserve"> раннему выявлению заболеваний, санитарно-гигиеническому воспитанию населения, пропаганде здорового образа жизни. Совместно с районным центром гигиены и эпидемиологии проводит комплекс противоэпидемических мероприятий на территории района;</w:t>
      </w:r>
    </w:p>
    <w:p w:rsidR="007558FF" w:rsidRPr="00356B16" w:rsidRDefault="007558FF" w:rsidP="007558FF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6B16">
        <w:rPr>
          <w:rFonts w:ascii="Times New Roman" w:hAnsi="Times New Roman" w:cs="Times New Roman"/>
          <w:sz w:val="28"/>
        </w:rPr>
        <w:t>- оказание первичной медико-санитарной, скорой и неотложной, высококвалифицированной, специализированной, консультативной, экстренной и плановой медицинской помощи населению в амбулаторно-поликлинических и стационарных условиях;</w:t>
      </w:r>
    </w:p>
    <w:p w:rsidR="007558FF" w:rsidRPr="00356B16" w:rsidRDefault="007558FF" w:rsidP="007558FF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6B16">
        <w:rPr>
          <w:rFonts w:ascii="Times New Roman" w:hAnsi="Times New Roman" w:cs="Times New Roman"/>
          <w:sz w:val="28"/>
        </w:rPr>
        <w:t>- оказание медико-социальной помощи;</w:t>
      </w:r>
    </w:p>
    <w:p w:rsidR="007558FF" w:rsidRPr="00356B16" w:rsidRDefault="007558FF" w:rsidP="007558FF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6B16">
        <w:rPr>
          <w:rFonts w:ascii="Times New Roman" w:hAnsi="Times New Roman" w:cs="Times New Roman"/>
          <w:sz w:val="28"/>
        </w:rPr>
        <w:t>- оказание дополнительных платных услуг;</w:t>
      </w:r>
    </w:p>
    <w:p w:rsidR="007558FF" w:rsidRPr="00356B16" w:rsidRDefault="007558FF" w:rsidP="007558FF">
      <w:pPr>
        <w:tabs>
          <w:tab w:val="left" w:pos="851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ab/>
      </w:r>
      <w:r w:rsidRPr="00356B16">
        <w:rPr>
          <w:rFonts w:ascii="Times New Roman" w:hAnsi="Times New Roman" w:cs="Times New Roman"/>
          <w:sz w:val="28"/>
        </w:rPr>
        <w:t>тесное взаимодействие с другими лечебно-профилактическими учреждениями и службами здравоохранения в оказании медицинской помощи населению;</w:t>
      </w:r>
    </w:p>
    <w:p w:rsidR="007558FF" w:rsidRPr="00356B16" w:rsidRDefault="007558FF" w:rsidP="007558FF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6B16">
        <w:rPr>
          <w:rFonts w:ascii="Times New Roman" w:hAnsi="Times New Roman" w:cs="Times New Roman"/>
          <w:sz w:val="28"/>
        </w:rPr>
        <w:t>- соблюдение персоналом норм этики и деонтологии;</w:t>
      </w:r>
    </w:p>
    <w:p w:rsidR="007558FF" w:rsidRPr="00356B16" w:rsidRDefault="007558FF" w:rsidP="007558FF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6B16">
        <w:rPr>
          <w:rFonts w:ascii="Times New Roman" w:hAnsi="Times New Roman" w:cs="Times New Roman"/>
          <w:sz w:val="28"/>
        </w:rPr>
        <w:t>- соблюдение санитарных норм и правил эксплуатации оборудования для лечебных учреждений, а также требований санитарно-гигиенического, противоэпидемического режимов;</w:t>
      </w:r>
    </w:p>
    <w:p w:rsidR="007558FF" w:rsidRPr="00356B16" w:rsidRDefault="007558FF" w:rsidP="007558FF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6B16">
        <w:rPr>
          <w:rFonts w:ascii="Times New Roman" w:hAnsi="Times New Roman" w:cs="Times New Roman"/>
          <w:sz w:val="28"/>
        </w:rPr>
        <w:t>- рациональное использование трудовых, финансовых и материальных ресурсов;</w:t>
      </w:r>
    </w:p>
    <w:p w:rsidR="007558FF" w:rsidRPr="00356B16" w:rsidRDefault="007558FF" w:rsidP="007558FF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6B16">
        <w:rPr>
          <w:rFonts w:ascii="Times New Roman" w:hAnsi="Times New Roman" w:cs="Times New Roman"/>
          <w:sz w:val="28"/>
        </w:rPr>
        <w:t>- бесперебойную работу медицинской аппаратуры, машин и механизмов, инженерно-технических коммуникаций и сооружений;</w:t>
      </w:r>
    </w:p>
    <w:p w:rsidR="007558FF" w:rsidRPr="00356B16" w:rsidRDefault="007558FF" w:rsidP="007558FF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6B16">
        <w:rPr>
          <w:rFonts w:ascii="Times New Roman" w:hAnsi="Times New Roman" w:cs="Times New Roman"/>
          <w:sz w:val="28"/>
        </w:rPr>
        <w:t>- бесперебойное снабжение необходимыми средствами и материалами медицинского и хозяйственного назначения;</w:t>
      </w:r>
    </w:p>
    <w:p w:rsidR="007558FF" w:rsidRDefault="007558FF" w:rsidP="007558FF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6B16">
        <w:rPr>
          <w:rFonts w:ascii="Times New Roman" w:hAnsi="Times New Roman" w:cs="Times New Roman"/>
          <w:sz w:val="28"/>
        </w:rPr>
        <w:t>- соблюдение правил и норм техники безопасности, охраны труда и противопожарной безопасности.</w:t>
      </w:r>
    </w:p>
    <w:p w:rsidR="007558FF" w:rsidRPr="00B1162E" w:rsidRDefault="007558FF" w:rsidP="007558FF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 </w:t>
      </w:r>
      <w:r w:rsidRPr="00B1162E">
        <w:rPr>
          <w:rFonts w:ascii="Times New Roman" w:hAnsi="Times New Roman" w:cs="Times New Roman"/>
          <w:sz w:val="28"/>
        </w:rPr>
        <w:t>Основным видом деятельности «Учреждения» является:</w:t>
      </w:r>
    </w:p>
    <w:p w:rsidR="007558FF" w:rsidRPr="00B1162E" w:rsidRDefault="007558FF" w:rsidP="007558FF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162E">
        <w:rPr>
          <w:rFonts w:ascii="Times New Roman" w:hAnsi="Times New Roman" w:cs="Times New Roman"/>
          <w:sz w:val="28"/>
        </w:rPr>
        <w:t>8610</w:t>
      </w:r>
      <w:r>
        <w:rPr>
          <w:rFonts w:ascii="Times New Roman" w:hAnsi="Times New Roman" w:cs="Times New Roman"/>
          <w:sz w:val="28"/>
        </w:rPr>
        <w:t>1</w:t>
      </w:r>
      <w:r w:rsidRPr="00B1162E">
        <w:rPr>
          <w:rFonts w:ascii="Times New Roman" w:hAnsi="Times New Roman" w:cs="Times New Roman"/>
          <w:sz w:val="28"/>
        </w:rPr>
        <w:t xml:space="preserve"> – деятельность организаций, оказывающих с</w:t>
      </w:r>
      <w:r>
        <w:rPr>
          <w:rFonts w:ascii="Times New Roman" w:hAnsi="Times New Roman" w:cs="Times New Roman"/>
          <w:sz w:val="28"/>
        </w:rPr>
        <w:t>тационарную медицинскую помощь.</w:t>
      </w:r>
    </w:p>
    <w:p w:rsidR="007558FF" w:rsidRPr="00B1162E" w:rsidRDefault="007558FF" w:rsidP="007558FF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162E">
        <w:rPr>
          <w:rFonts w:ascii="Times New Roman" w:hAnsi="Times New Roman" w:cs="Times New Roman"/>
          <w:sz w:val="28"/>
        </w:rPr>
        <w:t>«Учреждение» осуществляет следующие виды деятельности:</w:t>
      </w:r>
    </w:p>
    <w:p w:rsidR="007558FF" w:rsidRPr="00B1162E" w:rsidRDefault="007558FF" w:rsidP="007558FF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162E">
        <w:rPr>
          <w:rFonts w:ascii="Times New Roman" w:hAnsi="Times New Roman" w:cs="Times New Roman"/>
          <w:sz w:val="28"/>
        </w:rPr>
        <w:t>86101 – деятельность организаций, оказывающих стационарную медицинскую помощь;</w:t>
      </w:r>
    </w:p>
    <w:p w:rsidR="007558FF" w:rsidRDefault="007558FF" w:rsidP="007558FF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162E">
        <w:rPr>
          <w:rFonts w:ascii="Times New Roman" w:hAnsi="Times New Roman" w:cs="Times New Roman"/>
          <w:sz w:val="28"/>
        </w:rPr>
        <w:lastRenderedPageBreak/>
        <w:t>86104 – деятельность организаций, оказывающих амбулаторно-поликлиническую медицинскую помощь;</w:t>
      </w:r>
    </w:p>
    <w:p w:rsidR="007558FF" w:rsidRPr="00B1162E" w:rsidRDefault="007558FF" w:rsidP="007558FF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86210 – общая врачебная практика;</w:t>
      </w:r>
    </w:p>
    <w:p w:rsidR="007558FF" w:rsidRPr="00B1162E" w:rsidRDefault="007558FF" w:rsidP="007558FF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162E">
        <w:rPr>
          <w:rFonts w:ascii="Times New Roman" w:hAnsi="Times New Roman" w:cs="Times New Roman"/>
          <w:sz w:val="28"/>
        </w:rPr>
        <w:t>86230 – стоматологическая деятельность;</w:t>
      </w:r>
    </w:p>
    <w:p w:rsidR="007558FF" w:rsidRPr="00B1162E" w:rsidRDefault="007558FF" w:rsidP="007558FF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162E">
        <w:rPr>
          <w:rFonts w:ascii="Times New Roman" w:hAnsi="Times New Roman" w:cs="Times New Roman"/>
          <w:sz w:val="28"/>
        </w:rPr>
        <w:t>86902 – деятельность служб</w:t>
      </w:r>
      <w:r>
        <w:rPr>
          <w:rFonts w:ascii="Times New Roman" w:hAnsi="Times New Roman" w:cs="Times New Roman"/>
          <w:sz w:val="28"/>
        </w:rPr>
        <w:t>ы</w:t>
      </w:r>
      <w:r w:rsidRPr="00B1162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неотложной</w:t>
      </w:r>
      <w:r w:rsidRPr="00B1162E">
        <w:rPr>
          <w:rFonts w:ascii="Times New Roman" w:hAnsi="Times New Roman" w:cs="Times New Roman"/>
          <w:sz w:val="28"/>
        </w:rPr>
        <w:t xml:space="preserve"> медицинской помощи.</w:t>
      </w:r>
    </w:p>
    <w:p w:rsidR="007558FF" w:rsidRPr="00B1162E" w:rsidRDefault="007558FF" w:rsidP="007558FF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162E">
        <w:rPr>
          <w:rFonts w:ascii="Times New Roman" w:hAnsi="Times New Roman" w:cs="Times New Roman"/>
          <w:sz w:val="28"/>
        </w:rPr>
        <w:t>«Учреждени</w:t>
      </w:r>
      <w:r>
        <w:rPr>
          <w:rFonts w:ascii="Times New Roman" w:hAnsi="Times New Roman" w:cs="Times New Roman"/>
          <w:sz w:val="28"/>
        </w:rPr>
        <w:t>е</w:t>
      </w:r>
      <w:r w:rsidRPr="00B1162E">
        <w:rPr>
          <w:rFonts w:ascii="Times New Roman" w:hAnsi="Times New Roman" w:cs="Times New Roman"/>
          <w:sz w:val="28"/>
        </w:rPr>
        <w:t>» может осуществлять иные виды деятельности</w:t>
      </w:r>
      <w:r w:rsidR="00345C7E">
        <w:rPr>
          <w:rFonts w:ascii="Times New Roman" w:hAnsi="Times New Roman" w:cs="Times New Roman"/>
          <w:sz w:val="28"/>
        </w:rPr>
        <w:t>,</w:t>
      </w:r>
      <w:r w:rsidRPr="00B1162E">
        <w:rPr>
          <w:rFonts w:ascii="Times New Roman" w:hAnsi="Times New Roman" w:cs="Times New Roman"/>
          <w:sz w:val="28"/>
        </w:rPr>
        <w:t xml:space="preserve"> предусмотренные общегосударственным классификатором Республики Беларусь ОКРБ 005-2011 «Виды экономической деятельности».</w:t>
      </w:r>
    </w:p>
    <w:p w:rsidR="007558FF" w:rsidRDefault="007558FF" w:rsidP="007558FF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162E">
        <w:rPr>
          <w:rFonts w:ascii="Times New Roman" w:hAnsi="Times New Roman" w:cs="Times New Roman"/>
          <w:sz w:val="28"/>
        </w:rPr>
        <w:t>Виды деятельности, подлежащие лицензированию:</w:t>
      </w:r>
    </w:p>
    <w:p w:rsidR="007558FF" w:rsidRPr="00B1162E" w:rsidRDefault="007558FF" w:rsidP="007558FF">
      <w:pPr>
        <w:tabs>
          <w:tab w:val="left" w:pos="851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ab/>
        <w:t>д</w:t>
      </w:r>
      <w:r w:rsidRPr="00B1162E">
        <w:rPr>
          <w:rFonts w:ascii="Times New Roman" w:hAnsi="Times New Roman" w:cs="Times New Roman"/>
          <w:sz w:val="28"/>
        </w:rPr>
        <w:t xml:space="preserve">еятельность, связанная с оборотом наркотических средств, психотропных веществ и их </w:t>
      </w:r>
      <w:proofErr w:type="spellStart"/>
      <w:r w:rsidRPr="00B1162E">
        <w:rPr>
          <w:rFonts w:ascii="Times New Roman" w:hAnsi="Times New Roman" w:cs="Times New Roman"/>
          <w:sz w:val="28"/>
        </w:rPr>
        <w:t>прекурсоров</w:t>
      </w:r>
      <w:proofErr w:type="spellEnd"/>
      <w:r w:rsidRPr="00B1162E">
        <w:rPr>
          <w:rFonts w:ascii="Times New Roman" w:hAnsi="Times New Roman" w:cs="Times New Roman"/>
          <w:sz w:val="28"/>
        </w:rPr>
        <w:t>;</w:t>
      </w:r>
    </w:p>
    <w:p w:rsidR="007558FF" w:rsidRPr="00B1162E" w:rsidRDefault="007558FF" w:rsidP="007558FF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</w:t>
      </w:r>
      <w:r w:rsidRPr="00B1162E">
        <w:rPr>
          <w:rFonts w:ascii="Times New Roman" w:hAnsi="Times New Roman" w:cs="Times New Roman"/>
          <w:sz w:val="28"/>
        </w:rPr>
        <w:t>еятельность в области промышленной безопасности;</w:t>
      </w:r>
    </w:p>
    <w:p w:rsidR="007558FF" w:rsidRDefault="007558FF" w:rsidP="007558FF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</w:t>
      </w:r>
      <w:r w:rsidRPr="00B1162E">
        <w:rPr>
          <w:rFonts w:ascii="Times New Roman" w:hAnsi="Times New Roman" w:cs="Times New Roman"/>
          <w:sz w:val="28"/>
        </w:rPr>
        <w:t>еятельность по обеспечению безопасности юридических и физических лиц.</w:t>
      </w:r>
    </w:p>
    <w:p w:rsidR="007558FF" w:rsidRDefault="007558FF" w:rsidP="007558FF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</w:t>
      </w:r>
      <w:r w:rsidRPr="00356B16">
        <w:rPr>
          <w:rFonts w:ascii="Times New Roman" w:hAnsi="Times New Roman" w:cs="Times New Roman"/>
          <w:sz w:val="28"/>
        </w:rPr>
        <w:t xml:space="preserve"> Отдельными видами деятельности, подлежащими лицензированию, перечень которых определяется законодательством, “Учреждение” может заниматься только после получения специального разрешения (лицензии).</w:t>
      </w:r>
    </w:p>
    <w:p w:rsidR="007558FF" w:rsidRDefault="007558FF" w:rsidP="007558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7558FF" w:rsidSect="007558FF">
      <w:pgSz w:w="11906" w:h="16838"/>
      <w:pgMar w:top="1134" w:right="51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E1A98"/>
    <w:multiLevelType w:val="hybridMultilevel"/>
    <w:tmpl w:val="DC2C2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644E14"/>
    <w:multiLevelType w:val="multilevel"/>
    <w:tmpl w:val="5AA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89A"/>
    <w:rsid w:val="0000000C"/>
    <w:rsid w:val="00006C26"/>
    <w:rsid w:val="00014709"/>
    <w:rsid w:val="000414C0"/>
    <w:rsid w:val="00050511"/>
    <w:rsid w:val="000738EE"/>
    <w:rsid w:val="000A0FDC"/>
    <w:rsid w:val="000E5E3D"/>
    <w:rsid w:val="000F338F"/>
    <w:rsid w:val="00123757"/>
    <w:rsid w:val="00154CAC"/>
    <w:rsid w:val="001603F6"/>
    <w:rsid w:val="00171B65"/>
    <w:rsid w:val="001A6041"/>
    <w:rsid w:val="001E0A99"/>
    <w:rsid w:val="001E2377"/>
    <w:rsid w:val="00205AAB"/>
    <w:rsid w:val="00214ED4"/>
    <w:rsid w:val="00223BE1"/>
    <w:rsid w:val="00255325"/>
    <w:rsid w:val="00270C2A"/>
    <w:rsid w:val="00292C50"/>
    <w:rsid w:val="002D2392"/>
    <w:rsid w:val="002D44B5"/>
    <w:rsid w:val="003070D3"/>
    <w:rsid w:val="0034520D"/>
    <w:rsid w:val="00345C7E"/>
    <w:rsid w:val="00347BB5"/>
    <w:rsid w:val="00351F59"/>
    <w:rsid w:val="00360490"/>
    <w:rsid w:val="003A655C"/>
    <w:rsid w:val="003B1A3C"/>
    <w:rsid w:val="003B396A"/>
    <w:rsid w:val="003B5B87"/>
    <w:rsid w:val="00414AAA"/>
    <w:rsid w:val="0042407B"/>
    <w:rsid w:val="00425A3A"/>
    <w:rsid w:val="004270F8"/>
    <w:rsid w:val="004518D1"/>
    <w:rsid w:val="00472FD6"/>
    <w:rsid w:val="00474219"/>
    <w:rsid w:val="00495B98"/>
    <w:rsid w:val="004B5FA8"/>
    <w:rsid w:val="004B72EB"/>
    <w:rsid w:val="004F61BE"/>
    <w:rsid w:val="0053511E"/>
    <w:rsid w:val="005571A9"/>
    <w:rsid w:val="005675A7"/>
    <w:rsid w:val="00572CD1"/>
    <w:rsid w:val="00596160"/>
    <w:rsid w:val="005C2581"/>
    <w:rsid w:val="005D5983"/>
    <w:rsid w:val="005D5C9E"/>
    <w:rsid w:val="005E346B"/>
    <w:rsid w:val="005F0508"/>
    <w:rsid w:val="00646FEF"/>
    <w:rsid w:val="00653F4E"/>
    <w:rsid w:val="00674D2B"/>
    <w:rsid w:val="006B70EF"/>
    <w:rsid w:val="006C2F77"/>
    <w:rsid w:val="006C4638"/>
    <w:rsid w:val="006E24AD"/>
    <w:rsid w:val="00712A24"/>
    <w:rsid w:val="0072457B"/>
    <w:rsid w:val="00743630"/>
    <w:rsid w:val="00746314"/>
    <w:rsid w:val="007500B3"/>
    <w:rsid w:val="0075580D"/>
    <w:rsid w:val="007558FF"/>
    <w:rsid w:val="008018B0"/>
    <w:rsid w:val="008071C3"/>
    <w:rsid w:val="00876C5F"/>
    <w:rsid w:val="008A509F"/>
    <w:rsid w:val="008F0240"/>
    <w:rsid w:val="0090266E"/>
    <w:rsid w:val="00923B59"/>
    <w:rsid w:val="00930CAA"/>
    <w:rsid w:val="00953759"/>
    <w:rsid w:val="009874EE"/>
    <w:rsid w:val="009A7C6E"/>
    <w:rsid w:val="00A025D9"/>
    <w:rsid w:val="00A22AA3"/>
    <w:rsid w:val="00A80BE8"/>
    <w:rsid w:val="00AA0213"/>
    <w:rsid w:val="00AC42FE"/>
    <w:rsid w:val="00B20ADD"/>
    <w:rsid w:val="00B57D05"/>
    <w:rsid w:val="00B7789A"/>
    <w:rsid w:val="00B778D5"/>
    <w:rsid w:val="00B80532"/>
    <w:rsid w:val="00B8528F"/>
    <w:rsid w:val="00B921FB"/>
    <w:rsid w:val="00B925B1"/>
    <w:rsid w:val="00BC42BB"/>
    <w:rsid w:val="00BE3091"/>
    <w:rsid w:val="00C11255"/>
    <w:rsid w:val="00C25319"/>
    <w:rsid w:val="00C43268"/>
    <w:rsid w:val="00C5197B"/>
    <w:rsid w:val="00C55301"/>
    <w:rsid w:val="00C65C2D"/>
    <w:rsid w:val="00C75BD3"/>
    <w:rsid w:val="00C913F1"/>
    <w:rsid w:val="00CB1C09"/>
    <w:rsid w:val="00CB6B12"/>
    <w:rsid w:val="00CE2FC4"/>
    <w:rsid w:val="00CE6473"/>
    <w:rsid w:val="00D47770"/>
    <w:rsid w:val="00D90064"/>
    <w:rsid w:val="00D9199F"/>
    <w:rsid w:val="00DE4D34"/>
    <w:rsid w:val="00E17439"/>
    <w:rsid w:val="00E47F75"/>
    <w:rsid w:val="00EE27E3"/>
    <w:rsid w:val="00EF5EAB"/>
    <w:rsid w:val="00F04DFC"/>
    <w:rsid w:val="00F20358"/>
    <w:rsid w:val="00F6720F"/>
    <w:rsid w:val="00F74E6B"/>
    <w:rsid w:val="00F82F5D"/>
    <w:rsid w:val="00FB3370"/>
    <w:rsid w:val="00FD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16F68"/>
  <w15:docId w15:val="{899B6CD4-6396-4205-B5D2-304FD4C28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5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Наташа</cp:lastModifiedBy>
  <cp:revision>6</cp:revision>
  <dcterms:created xsi:type="dcterms:W3CDTF">2023-12-06T08:04:00Z</dcterms:created>
  <dcterms:modified xsi:type="dcterms:W3CDTF">2025-07-10T09:23:00Z</dcterms:modified>
</cp:coreProperties>
</file>