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4B07" w14:textId="6BD38843" w:rsidR="00A432D2" w:rsidRPr="00A432D2" w:rsidRDefault="00A432D2" w:rsidP="00A432D2">
      <w:pPr>
        <w:pStyle w:val="a3"/>
        <w:tabs>
          <w:tab w:val="left" w:pos="6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6A6ABE" wp14:editId="0038D78D">
            <wp:simplePos x="0" y="0"/>
            <wp:positionH relativeFrom="margin">
              <wp:posOffset>4531360</wp:posOffset>
            </wp:positionH>
            <wp:positionV relativeFrom="paragraph">
              <wp:posOffset>382270</wp:posOffset>
            </wp:positionV>
            <wp:extent cx="2162175" cy="2600325"/>
            <wp:effectExtent l="0" t="0" r="9525" b="9525"/>
            <wp:wrapNone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 w:rsidRPr="007136DE">
        <w:rPr>
          <w:noProof/>
        </w:rPr>
        <w:drawing>
          <wp:inline distT="0" distB="0" distL="0" distR="0" wp14:anchorId="429CE709" wp14:editId="4DB368FA">
            <wp:extent cx="3714750" cy="54762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32" cy="54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5EFD" w14:textId="587736BA" w:rsidR="00A432D2" w:rsidRDefault="00A432D2" w:rsidP="00A432D2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="00E22D30" w:rsidRP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ПРЕДВЫБОРНАЯ ПРОГРАММА КАНДИДАТА</w:t>
      </w:r>
    </w:p>
    <w:p w14:paraId="4A30A226" w14:textId="0DAA195A" w:rsidR="00A432D2" w:rsidRDefault="00E22D30" w:rsidP="00A432D2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</w:t>
      </w:r>
      <w:r w:rsidRP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ДЕПУТАТЫ БЕШЕНКОВИЧСКОГО </w:t>
      </w:r>
    </w:p>
    <w:p w14:paraId="368F8526" w14:textId="51EEEA23" w:rsidR="00A432D2" w:rsidRDefault="00A432D2" w:rsidP="00A432D2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E22D30" w:rsidRP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РАЙОННОГО СОВЕТА ДЕПУТАТОВ </w:t>
      </w:r>
    </w:p>
    <w:p w14:paraId="38D77271" w14:textId="6CB97579" w:rsidR="00A432D2" w:rsidRDefault="00A432D2" w:rsidP="00A432D2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E22D30" w:rsidRP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ПОЛИТОТДЕЛЬСКОМУ ИЗБИРАТЕЛЬНОМУ</w:t>
      </w:r>
    </w:p>
    <w:p w14:paraId="1EF47EA5" w14:textId="24FA64FF" w:rsidR="00E22D30" w:rsidRDefault="00A432D2" w:rsidP="00A432D2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</w:t>
      </w:r>
      <w:r w:rsidR="00E22D30" w:rsidRP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ОКРУГУ №</w:t>
      </w:r>
      <w:r w:rsidR="00D20E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E22D30" w:rsidRP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</w:p>
    <w:p w14:paraId="346CB082" w14:textId="77777777" w:rsidR="00A432D2" w:rsidRPr="00A432D2" w:rsidRDefault="00A432D2" w:rsidP="00A432D2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FB3F14D" w14:textId="30796A8F" w:rsidR="00A432D2" w:rsidRDefault="00A432D2" w:rsidP="00A432D2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</w:t>
      </w:r>
      <w:r w:rsidR="00E22D30" w:rsidRP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ЩУКО </w:t>
      </w:r>
    </w:p>
    <w:p w14:paraId="24AB4327" w14:textId="560358E5" w:rsidR="00E22D30" w:rsidRDefault="00A432D2" w:rsidP="00A432D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</w:t>
      </w:r>
      <w:proofErr w:type="gramStart"/>
      <w:r w:rsidR="00E22D30" w:rsidRP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ВАСИЛИ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="00E22D30" w:rsidRP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22D30" w:rsidRPr="00A432D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ВАСИЛЬЕВИЧ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gramEnd"/>
    </w:p>
    <w:p w14:paraId="593C0662" w14:textId="37E05C18" w:rsidR="00E22D30" w:rsidRDefault="00E22D30" w:rsidP="00E22D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A94878" w14:textId="77777777" w:rsidR="00A432D2" w:rsidRPr="00A432D2" w:rsidRDefault="00E22D30" w:rsidP="00A432D2">
      <w:pPr>
        <w:spacing w:after="0"/>
        <w:ind w:right="67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Родился в 1969 </w:t>
      </w:r>
      <w:r w:rsidR="00A432D2" w:rsidRPr="00A432D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432D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432D2" w:rsidRPr="00A432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32D2">
        <w:rPr>
          <w:rFonts w:ascii="Times New Roman" w:hAnsi="Times New Roman" w:cs="Times New Roman"/>
          <w:sz w:val="28"/>
          <w:szCs w:val="28"/>
          <w:lang w:val="ru-RU"/>
        </w:rPr>
        <w:t>Клещино</w:t>
      </w:r>
      <w:proofErr w:type="spellEnd"/>
      <w:r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 Бешенковичского</w:t>
      </w:r>
    </w:p>
    <w:p w14:paraId="3078C09F" w14:textId="1FB1F180" w:rsidR="00A432D2" w:rsidRPr="00A432D2" w:rsidRDefault="00E22D30" w:rsidP="00A432D2">
      <w:pPr>
        <w:spacing w:after="0"/>
        <w:ind w:right="6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района Витебской области. Образование высшее. </w:t>
      </w:r>
    </w:p>
    <w:p w14:paraId="6ECDC7EC" w14:textId="3F4E0DEB" w:rsidR="00E22D30" w:rsidRPr="00A432D2" w:rsidRDefault="00E22D30" w:rsidP="00A432D2">
      <w:pPr>
        <w:spacing w:after="0"/>
        <w:ind w:right="67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В 2000 году окончил УО «Витебский государственный университет имени </w:t>
      </w:r>
      <w:proofErr w:type="spellStart"/>
      <w:r w:rsidRPr="00A432D2">
        <w:rPr>
          <w:rFonts w:ascii="Times New Roman" w:hAnsi="Times New Roman" w:cs="Times New Roman"/>
          <w:sz w:val="28"/>
          <w:szCs w:val="28"/>
          <w:lang w:val="ru-RU"/>
        </w:rPr>
        <w:t>П.М.Машерова</w:t>
      </w:r>
      <w:proofErr w:type="spellEnd"/>
      <w:r w:rsidRPr="00A432D2">
        <w:rPr>
          <w:rFonts w:ascii="Times New Roman" w:hAnsi="Times New Roman" w:cs="Times New Roman"/>
          <w:sz w:val="28"/>
          <w:szCs w:val="28"/>
          <w:lang w:val="ru-RU"/>
        </w:rPr>
        <w:t>» по специальности «физическая культура».</w:t>
      </w:r>
    </w:p>
    <w:p w14:paraId="677B9F45" w14:textId="77777777" w:rsidR="00E22D30" w:rsidRPr="00A432D2" w:rsidRDefault="00E22D30" w:rsidP="00A432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2D2">
        <w:rPr>
          <w:rFonts w:ascii="Times New Roman" w:hAnsi="Times New Roman" w:cs="Times New Roman"/>
          <w:sz w:val="28"/>
          <w:szCs w:val="28"/>
          <w:lang w:val="ru-RU"/>
        </w:rPr>
        <w:t>Прошел службу в Вооруженных силах Республики Беларусь.</w:t>
      </w:r>
    </w:p>
    <w:p w14:paraId="0C9A01B2" w14:textId="1843ABD7" w:rsidR="00E22D30" w:rsidRPr="00A432D2" w:rsidRDefault="00E22D30" w:rsidP="00A432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2D2" w:rsidRPr="00A432D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С 2001 по 2006 </w:t>
      </w:r>
      <w:r w:rsidR="00A432D2"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гг. </w:t>
      </w:r>
      <w:r w:rsidRPr="00A432D2">
        <w:rPr>
          <w:rFonts w:ascii="Times New Roman" w:hAnsi="Times New Roman" w:cs="Times New Roman"/>
          <w:sz w:val="28"/>
          <w:szCs w:val="28"/>
          <w:lang w:val="ru-RU"/>
        </w:rPr>
        <w:t>назначен председателем колхоза «Бочейково» Бешенковичского района.</w:t>
      </w:r>
    </w:p>
    <w:p w14:paraId="0B3FC529" w14:textId="18F940CB" w:rsidR="00E22D30" w:rsidRPr="00A432D2" w:rsidRDefault="00E22D30" w:rsidP="00A432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С 2008 по 2014 </w:t>
      </w:r>
      <w:r w:rsidR="00A432D2">
        <w:rPr>
          <w:rFonts w:ascii="Times New Roman" w:hAnsi="Times New Roman" w:cs="Times New Roman"/>
          <w:sz w:val="28"/>
          <w:szCs w:val="28"/>
          <w:lang w:val="ru-RU"/>
        </w:rPr>
        <w:t xml:space="preserve">гг. </w:t>
      </w:r>
      <w:r w:rsidRPr="00A432D2">
        <w:rPr>
          <w:rFonts w:ascii="Times New Roman" w:hAnsi="Times New Roman" w:cs="Times New Roman"/>
          <w:sz w:val="28"/>
          <w:szCs w:val="28"/>
          <w:lang w:val="ru-RU"/>
        </w:rPr>
        <w:t>- директор коммунального унитарного предприятия «Бешенковичи КБО».</w:t>
      </w:r>
    </w:p>
    <w:p w14:paraId="287B71EA" w14:textId="1734C537" w:rsidR="00E22D30" w:rsidRDefault="00E22D30" w:rsidP="00A432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2D2">
        <w:rPr>
          <w:rFonts w:ascii="Times New Roman" w:hAnsi="Times New Roman" w:cs="Times New Roman"/>
          <w:sz w:val="28"/>
          <w:szCs w:val="28"/>
          <w:lang w:val="ru-RU"/>
        </w:rPr>
        <w:t>С 2019 г</w:t>
      </w:r>
      <w:r w:rsidR="00A432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 по настоящее время - заместитель директора УКП ЖКХ "Бешенковичский коммунальник".</w:t>
      </w:r>
    </w:p>
    <w:p w14:paraId="26D3612D" w14:textId="6B3B31C6" w:rsidR="00A432D2" w:rsidRPr="00A432D2" w:rsidRDefault="00A432D2" w:rsidP="00A432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Член партии «Белая Русь». </w:t>
      </w:r>
      <w:r w:rsidRPr="00A432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14:paraId="22CDE471" w14:textId="3CCF1986" w:rsidR="00E22D30" w:rsidRDefault="00E22D30" w:rsidP="00A432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32D2">
        <w:rPr>
          <w:rFonts w:ascii="Times New Roman" w:hAnsi="Times New Roman" w:cs="Times New Roman"/>
          <w:sz w:val="28"/>
          <w:szCs w:val="28"/>
          <w:lang w:val="ru-RU"/>
        </w:rPr>
        <w:t xml:space="preserve">Женат. Имею двоих детей. </w:t>
      </w:r>
    </w:p>
    <w:p w14:paraId="7012FAC0" w14:textId="77777777" w:rsidR="00A432D2" w:rsidRPr="00A432D2" w:rsidRDefault="00A432D2" w:rsidP="00A432D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C19300" w14:textId="1AD6F951" w:rsidR="00993F72" w:rsidRPr="00A432D2" w:rsidRDefault="008D18C8" w:rsidP="00A43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32D2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A432D2">
        <w:rPr>
          <w:rFonts w:ascii="Times New Roman" w:hAnsi="Times New Roman" w:cs="Times New Roman"/>
          <w:b/>
          <w:sz w:val="28"/>
          <w:szCs w:val="28"/>
          <w:lang w:val="ru-RU"/>
        </w:rPr>
        <w:t>важаемые коллеги</w:t>
      </w:r>
      <w:r w:rsidRPr="00A432D2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14:paraId="50313992" w14:textId="44275B43" w:rsidR="00993F72" w:rsidRDefault="00993F72" w:rsidP="00A432D2">
      <w:pPr>
        <w:pStyle w:val="Default"/>
        <w:ind w:right="814" w:firstLine="720"/>
        <w:jc w:val="both"/>
        <w:rPr>
          <w:b/>
          <w:bCs/>
          <w:sz w:val="28"/>
          <w:szCs w:val="28"/>
          <w:lang w:val="ru-RU"/>
        </w:rPr>
      </w:pPr>
      <w:r w:rsidRPr="00A432D2">
        <w:rPr>
          <w:sz w:val="28"/>
          <w:szCs w:val="28"/>
          <w:lang w:val="ru-RU"/>
        </w:rPr>
        <w:t xml:space="preserve"> </w:t>
      </w:r>
      <w:r w:rsidRPr="00A432D2">
        <w:rPr>
          <w:b/>
          <w:bCs/>
          <w:sz w:val="28"/>
          <w:szCs w:val="28"/>
          <w:lang w:val="ru-RU"/>
        </w:rPr>
        <w:t xml:space="preserve">В случае избрания депутатом Бешенковичского районного Совета депутатов приложу все усилия для решения следующих вопросов: </w:t>
      </w:r>
    </w:p>
    <w:p w14:paraId="34E4F414" w14:textId="77777777" w:rsidR="00A432D2" w:rsidRPr="00A432D2" w:rsidRDefault="00A432D2" w:rsidP="00A432D2">
      <w:pPr>
        <w:pStyle w:val="Default"/>
        <w:ind w:right="814" w:firstLine="720"/>
        <w:jc w:val="both"/>
        <w:rPr>
          <w:b/>
          <w:bCs/>
          <w:sz w:val="16"/>
          <w:szCs w:val="16"/>
          <w:lang w:val="ru-RU"/>
        </w:rPr>
      </w:pPr>
    </w:p>
    <w:p w14:paraId="0B7A7653" w14:textId="77777777" w:rsidR="00993F72" w:rsidRPr="00A432D2" w:rsidRDefault="00993F72" w:rsidP="00A432D2">
      <w:pPr>
        <w:pStyle w:val="Default"/>
        <w:spacing w:after="64"/>
        <w:ind w:right="814" w:firstLine="720"/>
        <w:jc w:val="both"/>
        <w:rPr>
          <w:sz w:val="28"/>
          <w:szCs w:val="28"/>
          <w:lang w:val="ru-RU"/>
        </w:rPr>
      </w:pPr>
      <w:r w:rsidRPr="00A432D2">
        <w:rPr>
          <w:sz w:val="28"/>
          <w:szCs w:val="28"/>
          <w:lang w:val="ru-RU"/>
        </w:rPr>
        <w:t xml:space="preserve">- благоустройства территорий округа; </w:t>
      </w:r>
    </w:p>
    <w:p w14:paraId="741A1149" w14:textId="77777777" w:rsidR="00993F72" w:rsidRPr="00A432D2" w:rsidRDefault="00993F72" w:rsidP="00A432D2">
      <w:pPr>
        <w:pStyle w:val="Default"/>
        <w:ind w:right="814" w:firstLine="720"/>
        <w:jc w:val="both"/>
        <w:rPr>
          <w:sz w:val="28"/>
          <w:szCs w:val="28"/>
          <w:lang w:val="ru-RU"/>
        </w:rPr>
      </w:pPr>
      <w:r w:rsidRPr="00A432D2">
        <w:rPr>
          <w:sz w:val="28"/>
          <w:szCs w:val="28"/>
          <w:lang w:val="ru-RU"/>
        </w:rPr>
        <w:t xml:space="preserve">- асфальтирования </w:t>
      </w:r>
      <w:r w:rsidR="00037B9C" w:rsidRPr="00A432D2">
        <w:rPr>
          <w:sz w:val="28"/>
          <w:szCs w:val="28"/>
          <w:lang w:val="ru-RU"/>
        </w:rPr>
        <w:t>улиц округа;</w:t>
      </w:r>
      <w:r w:rsidRPr="00A432D2">
        <w:rPr>
          <w:sz w:val="28"/>
          <w:szCs w:val="28"/>
          <w:lang w:val="ru-RU"/>
        </w:rPr>
        <w:t xml:space="preserve"> </w:t>
      </w:r>
    </w:p>
    <w:p w14:paraId="27161422" w14:textId="38B57947" w:rsidR="00037B9C" w:rsidRPr="00A432D2" w:rsidRDefault="00993F72" w:rsidP="00A432D2">
      <w:pPr>
        <w:pStyle w:val="Default"/>
        <w:spacing w:after="64"/>
        <w:ind w:right="814" w:firstLine="720"/>
        <w:jc w:val="both"/>
        <w:rPr>
          <w:sz w:val="28"/>
          <w:szCs w:val="28"/>
          <w:lang w:val="ru-RU"/>
        </w:rPr>
      </w:pPr>
      <w:r w:rsidRPr="00A432D2">
        <w:rPr>
          <w:sz w:val="28"/>
          <w:szCs w:val="28"/>
          <w:lang w:val="ru-RU"/>
        </w:rPr>
        <w:t xml:space="preserve">- оказания содействия в проведении капитального ремонта </w:t>
      </w:r>
      <w:r w:rsidR="00037B9C" w:rsidRPr="00A432D2">
        <w:rPr>
          <w:sz w:val="28"/>
          <w:szCs w:val="28"/>
          <w:lang w:val="ru-RU"/>
        </w:rPr>
        <w:t>жилого фонда</w:t>
      </w:r>
      <w:r w:rsidR="00D20ED4">
        <w:rPr>
          <w:sz w:val="28"/>
          <w:szCs w:val="28"/>
          <w:lang w:val="ru-RU"/>
        </w:rPr>
        <w:t>;</w:t>
      </w:r>
    </w:p>
    <w:p w14:paraId="150F2483" w14:textId="5E7E920A" w:rsidR="00993F72" w:rsidRDefault="00993F72" w:rsidP="00A432D2">
      <w:pPr>
        <w:pStyle w:val="Default"/>
        <w:spacing w:after="64"/>
        <w:ind w:right="814" w:firstLine="720"/>
        <w:jc w:val="both"/>
        <w:rPr>
          <w:sz w:val="28"/>
          <w:szCs w:val="28"/>
          <w:lang w:val="ru-RU"/>
        </w:rPr>
      </w:pPr>
      <w:r w:rsidRPr="00A432D2">
        <w:rPr>
          <w:sz w:val="28"/>
          <w:szCs w:val="28"/>
          <w:lang w:val="ru-RU"/>
        </w:rPr>
        <w:t>- совместно с городскими властями и организациями района решения социально-бытовых проблем жителей избирательного округа</w:t>
      </w:r>
      <w:r w:rsidR="00D20ED4">
        <w:rPr>
          <w:sz w:val="28"/>
          <w:szCs w:val="28"/>
          <w:lang w:val="ru-RU"/>
        </w:rPr>
        <w:t>.</w:t>
      </w:r>
      <w:r w:rsidRPr="00A432D2">
        <w:rPr>
          <w:sz w:val="28"/>
          <w:szCs w:val="28"/>
          <w:lang w:val="ru-RU"/>
        </w:rPr>
        <w:t xml:space="preserve"> </w:t>
      </w:r>
    </w:p>
    <w:p w14:paraId="096071AF" w14:textId="77777777" w:rsidR="00A432D2" w:rsidRPr="00A432D2" w:rsidRDefault="00A432D2" w:rsidP="00A432D2">
      <w:pPr>
        <w:pStyle w:val="Default"/>
        <w:spacing w:after="64"/>
        <w:ind w:right="814" w:firstLine="720"/>
        <w:jc w:val="both"/>
        <w:rPr>
          <w:sz w:val="16"/>
          <w:szCs w:val="16"/>
          <w:lang w:val="ru-RU"/>
        </w:rPr>
      </w:pPr>
    </w:p>
    <w:p w14:paraId="00F865FF" w14:textId="3AB4CF36" w:rsidR="00331EDB" w:rsidRDefault="00993F72" w:rsidP="00A432D2">
      <w:pPr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D2">
        <w:rPr>
          <w:rFonts w:ascii="Times New Roman" w:hAnsi="Times New Roman" w:cs="Times New Roman"/>
          <w:b/>
          <w:bCs/>
          <w:sz w:val="28"/>
          <w:szCs w:val="28"/>
        </w:rPr>
        <w:t>РЕАЛЬНАЯ РАБОТА – РЕАЛЬНЫЙ РЕЗУЛЬТАТ!</w:t>
      </w:r>
    </w:p>
    <w:p w14:paraId="4C86C262" w14:textId="060683A2" w:rsidR="00A432D2" w:rsidRPr="00A432D2" w:rsidRDefault="00A432D2" w:rsidP="00A432D2">
      <w:pPr>
        <w:ind w:left="142" w:hanging="14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уважением, </w:t>
      </w:r>
      <w:r w:rsidR="00D20ED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Василий Щуко</w:t>
      </w:r>
    </w:p>
    <w:sectPr w:rsidR="00A432D2" w:rsidRPr="00A432D2" w:rsidSect="00D20ED4">
      <w:pgSz w:w="12240" w:h="15840"/>
      <w:pgMar w:top="567" w:right="75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DB"/>
    <w:rsid w:val="00037B9C"/>
    <w:rsid w:val="00331EDB"/>
    <w:rsid w:val="006F65B3"/>
    <w:rsid w:val="008D18C8"/>
    <w:rsid w:val="00993F72"/>
    <w:rsid w:val="00A432D2"/>
    <w:rsid w:val="00B429A1"/>
    <w:rsid w:val="00D20ED4"/>
    <w:rsid w:val="00D608F1"/>
    <w:rsid w:val="00E22D30"/>
    <w:rsid w:val="00F1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C415"/>
  <w15:chartTrackingRefBased/>
  <w15:docId w15:val="{F22BEAA3-A2AE-40BA-80DA-0FFB16E5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3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43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7</cp:revision>
  <dcterms:created xsi:type="dcterms:W3CDTF">2024-02-01T13:01:00Z</dcterms:created>
  <dcterms:modified xsi:type="dcterms:W3CDTF">2024-02-10T08:43:00Z</dcterms:modified>
</cp:coreProperties>
</file>