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9A2D" w14:textId="44A67501" w:rsidR="004842BF" w:rsidRPr="004842BF" w:rsidRDefault="004842BF" w:rsidP="004842BF">
      <w:pPr>
        <w:pStyle w:val="a3"/>
        <w:jc w:val="left"/>
        <w:rPr>
          <w:sz w:val="32"/>
          <w:szCs w:val="32"/>
        </w:rPr>
      </w:pPr>
      <w:proofErr w:type="gramStart"/>
      <w:r w:rsidRPr="004842BF">
        <w:rPr>
          <w:sz w:val="32"/>
          <w:szCs w:val="32"/>
        </w:rPr>
        <w:t>ПРОТОКОЛ  №</w:t>
      </w:r>
      <w:proofErr w:type="gramEnd"/>
      <w:r w:rsidRPr="004842BF">
        <w:rPr>
          <w:sz w:val="32"/>
          <w:szCs w:val="32"/>
        </w:rPr>
        <w:t xml:space="preserve"> </w:t>
      </w:r>
      <w:r w:rsidR="00F30F2F">
        <w:rPr>
          <w:sz w:val="32"/>
          <w:szCs w:val="32"/>
        </w:rPr>
        <w:t>2</w:t>
      </w:r>
      <w:r w:rsidR="00965A4C">
        <w:rPr>
          <w:sz w:val="32"/>
          <w:szCs w:val="32"/>
        </w:rPr>
        <w:t>7</w:t>
      </w:r>
    </w:p>
    <w:p w14:paraId="32DB5776" w14:textId="77777777" w:rsidR="004842BF" w:rsidRPr="004842BF" w:rsidRDefault="004842BF" w:rsidP="004842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B71CAA" w14:textId="09EAAA1A" w:rsidR="004842BF" w:rsidRPr="004842BF" w:rsidRDefault="00965A4C" w:rsidP="004842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06</w:t>
      </w:r>
      <w:r w:rsidR="00781CA6">
        <w:rPr>
          <w:rFonts w:ascii="Times New Roman" w:hAnsi="Times New Roman" w:cs="Times New Roman"/>
          <w:sz w:val="30"/>
          <w:szCs w:val="30"/>
        </w:rPr>
        <w:t xml:space="preserve"> </w:t>
      </w:r>
      <w:r w:rsidR="00F30F2F">
        <w:rPr>
          <w:rFonts w:ascii="Times New Roman" w:hAnsi="Times New Roman" w:cs="Times New Roman"/>
          <w:sz w:val="30"/>
          <w:szCs w:val="30"/>
        </w:rPr>
        <w:t>феврал</w:t>
      </w:r>
      <w:r w:rsidR="00EB7D6E">
        <w:rPr>
          <w:rFonts w:ascii="Times New Roman" w:hAnsi="Times New Roman" w:cs="Times New Roman"/>
          <w:sz w:val="30"/>
          <w:szCs w:val="30"/>
        </w:rPr>
        <w:t>я</w:t>
      </w:r>
      <w:r w:rsidR="004842BF" w:rsidRPr="004842BF">
        <w:rPr>
          <w:rFonts w:ascii="Times New Roman" w:hAnsi="Times New Roman" w:cs="Times New Roman"/>
          <w:sz w:val="30"/>
          <w:szCs w:val="30"/>
        </w:rPr>
        <w:t xml:space="preserve"> 20</w:t>
      </w:r>
      <w:r w:rsidR="00781CA6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5</w:t>
      </w:r>
      <w:r w:rsidR="004842BF" w:rsidRPr="004842BF">
        <w:rPr>
          <w:rFonts w:ascii="Times New Roman" w:hAnsi="Times New Roman" w:cs="Times New Roman"/>
          <w:sz w:val="30"/>
          <w:szCs w:val="30"/>
        </w:rPr>
        <w:t xml:space="preserve"> года</w:t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proofErr w:type="spellStart"/>
      <w:r w:rsidR="004842BF" w:rsidRPr="004842BF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4842BF" w:rsidRPr="004842BF">
        <w:rPr>
          <w:rFonts w:ascii="Times New Roman" w:hAnsi="Times New Roman" w:cs="Times New Roman"/>
          <w:sz w:val="30"/>
          <w:szCs w:val="30"/>
        </w:rPr>
        <w:t>. Бешенковичи</w:t>
      </w:r>
    </w:p>
    <w:p w14:paraId="42D37495" w14:textId="77777777" w:rsidR="004842BF" w:rsidRPr="004842BF" w:rsidRDefault="004842BF" w:rsidP="004842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2C5544" w14:textId="77777777" w:rsidR="004842BF" w:rsidRDefault="004842BF" w:rsidP="00442A74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заседания Совета по развитию предпринимательства </w:t>
      </w:r>
    </w:p>
    <w:p w14:paraId="50CFE313" w14:textId="77777777" w:rsidR="004842BF" w:rsidRPr="004842BF" w:rsidRDefault="004842BF" w:rsidP="00442A74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Бешенковичском райисполкоме</w:t>
      </w:r>
      <w:r w:rsidRPr="004842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4733C8" w14:textId="77777777" w:rsidR="004842BF" w:rsidRPr="004842BF" w:rsidRDefault="004842BF" w:rsidP="004842B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09A5E5E" w14:textId="77777777" w:rsidR="004842BF" w:rsidRPr="004842BF" w:rsidRDefault="004842BF" w:rsidP="004842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842BF">
        <w:rPr>
          <w:rFonts w:ascii="Times New Roman" w:hAnsi="Times New Roman" w:cs="Times New Roman"/>
          <w:sz w:val="30"/>
          <w:szCs w:val="30"/>
        </w:rPr>
        <w:t>Председательствовал:  заместитель</w:t>
      </w:r>
      <w:proofErr w:type="gramEnd"/>
      <w:r w:rsidRPr="004842BF">
        <w:rPr>
          <w:rFonts w:ascii="Times New Roman" w:hAnsi="Times New Roman" w:cs="Times New Roman"/>
          <w:sz w:val="30"/>
          <w:szCs w:val="30"/>
        </w:rPr>
        <w:t xml:space="preserve"> председателя Бешенковичского </w:t>
      </w:r>
    </w:p>
    <w:p w14:paraId="0D230668" w14:textId="77777777" w:rsidR="004842BF" w:rsidRDefault="004842BF" w:rsidP="004842B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Pr="004842BF">
        <w:rPr>
          <w:rFonts w:ascii="Times New Roman" w:hAnsi="Times New Roman" w:cs="Times New Roman"/>
          <w:sz w:val="30"/>
          <w:szCs w:val="30"/>
        </w:rPr>
        <w:t>райисполкома  Жданович</w:t>
      </w:r>
      <w:proofErr w:type="gramEnd"/>
      <w:r w:rsidRPr="004842BF">
        <w:rPr>
          <w:rFonts w:ascii="Times New Roman" w:hAnsi="Times New Roman" w:cs="Times New Roman"/>
          <w:sz w:val="30"/>
          <w:szCs w:val="30"/>
        </w:rPr>
        <w:t xml:space="preserve"> Т.И.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32"/>
        <w:gridCol w:w="897"/>
        <w:gridCol w:w="4826"/>
      </w:tblGrid>
      <w:tr w:rsidR="004842BF" w:rsidRPr="00074599" w14:paraId="0B431080" w14:textId="77777777" w:rsidTr="007E76F2">
        <w:tc>
          <w:tcPr>
            <w:tcW w:w="3708" w:type="dxa"/>
          </w:tcPr>
          <w:p w14:paraId="13B9777C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19" w:type="dxa"/>
          </w:tcPr>
          <w:p w14:paraId="4D299043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44" w:type="dxa"/>
          </w:tcPr>
          <w:p w14:paraId="4E90275E" w14:textId="77777777" w:rsidR="004842BF" w:rsidRPr="00074599" w:rsidRDefault="004842BF" w:rsidP="007E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42BF" w:rsidRPr="00074599" w14:paraId="1D662555" w14:textId="77777777" w:rsidTr="007E76F2">
        <w:tc>
          <w:tcPr>
            <w:tcW w:w="3708" w:type="dxa"/>
          </w:tcPr>
          <w:p w14:paraId="26DCBFB1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Ходянок</w:t>
            </w:r>
            <w:proofErr w:type="spellEnd"/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DB29DD2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Людмила Анатольевна</w:t>
            </w:r>
          </w:p>
        </w:tc>
        <w:tc>
          <w:tcPr>
            <w:tcW w:w="919" w:type="dxa"/>
          </w:tcPr>
          <w:p w14:paraId="485D8E27" w14:textId="77777777" w:rsidR="004842BF" w:rsidRPr="00074599" w:rsidRDefault="004842BF" w:rsidP="007E76F2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48235A97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44" w:type="dxa"/>
          </w:tcPr>
          <w:p w14:paraId="0F572654" w14:textId="77777777" w:rsidR="004842BF" w:rsidRPr="00074599" w:rsidRDefault="004842BF" w:rsidP="007E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экономики </w:t>
            </w:r>
            <w:proofErr w:type="gramStart"/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райисполкома  (</w:t>
            </w:r>
            <w:proofErr w:type="gramEnd"/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секретарь совета)</w:t>
            </w:r>
          </w:p>
        </w:tc>
      </w:tr>
    </w:tbl>
    <w:p w14:paraId="72B2E5EC" w14:textId="77777777" w:rsidR="00781CA6" w:rsidRPr="00074599" w:rsidRDefault="004842BF" w:rsidP="004842B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74599">
        <w:rPr>
          <w:rFonts w:ascii="Times New Roman" w:hAnsi="Times New Roman" w:cs="Times New Roman"/>
          <w:sz w:val="30"/>
          <w:szCs w:val="3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63"/>
        <w:gridCol w:w="861"/>
        <w:gridCol w:w="18"/>
        <w:gridCol w:w="4813"/>
      </w:tblGrid>
      <w:tr w:rsidR="00781CA6" w:rsidRPr="00074599" w14:paraId="74124E60" w14:textId="77777777" w:rsidTr="00252319">
        <w:trPr>
          <w:trHeight w:val="2200"/>
        </w:trPr>
        <w:tc>
          <w:tcPr>
            <w:tcW w:w="3663" w:type="dxa"/>
          </w:tcPr>
          <w:p w14:paraId="542B89D7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Артюх </w:t>
            </w:r>
          </w:p>
          <w:p w14:paraId="2553E7BB" w14:textId="77777777" w:rsidR="00781CA6" w:rsidRPr="008E281D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Петрович</w:t>
            </w:r>
          </w:p>
          <w:p w14:paraId="1EEDB69F" w14:textId="77777777" w:rsidR="00781CA6" w:rsidRPr="009C26DF" w:rsidRDefault="00781CA6" w:rsidP="00282E4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9" w:type="dxa"/>
            <w:gridSpan w:val="2"/>
          </w:tcPr>
          <w:p w14:paraId="2083A264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74F9ABBE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93E9AED" w14:textId="77777777" w:rsidR="00781CA6" w:rsidRDefault="00781CA6" w:rsidP="00282E4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1CA3629" w14:textId="77777777" w:rsidR="00781CA6" w:rsidRDefault="00781CA6" w:rsidP="00282E4C">
            <w:pPr>
              <w:ind w:left="-447" w:firstLine="447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58CA859" w14:textId="77777777" w:rsidR="00781CA6" w:rsidRPr="00BB09FC" w:rsidRDefault="00781CA6" w:rsidP="00282E4C">
            <w:pPr>
              <w:ind w:left="-447" w:firstLine="44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3" w:type="dxa"/>
          </w:tcPr>
          <w:p w14:paraId="202335ED" w14:textId="4B0B0C70" w:rsidR="00781CA6" w:rsidRPr="00074599" w:rsidRDefault="00781CA6" w:rsidP="00282E4C">
            <w:pPr>
              <w:tabs>
                <w:tab w:val="left" w:pos="4733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производственно-торгового унитарного предприятия «ТАНДИПАК»</w:t>
            </w:r>
          </w:p>
          <w:p w14:paraId="01D8858A" w14:textId="77777777" w:rsidR="00781CA6" w:rsidRPr="00074599" w:rsidRDefault="00781CA6" w:rsidP="00282E4C">
            <w:pPr>
              <w:tabs>
                <w:tab w:val="left" w:pos="4733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(заместитель председателя совета)</w:t>
            </w:r>
          </w:p>
          <w:p w14:paraId="6A87BAB3" w14:textId="77777777" w:rsidR="00781CA6" w:rsidRPr="008E281D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Члены совета:</w:t>
            </w:r>
            <w:r w:rsidRPr="0007459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</w:p>
        </w:tc>
      </w:tr>
      <w:tr w:rsidR="00781CA6" w:rsidRPr="00074599" w14:paraId="2C92C545" w14:textId="77777777" w:rsidTr="00252319">
        <w:tc>
          <w:tcPr>
            <w:tcW w:w="3663" w:type="dxa"/>
          </w:tcPr>
          <w:p w14:paraId="7D55B88D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Ткаченок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Алексей</w:t>
            </w:r>
          </w:p>
          <w:p w14:paraId="5C95E6D7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Александрович</w:t>
            </w:r>
          </w:p>
          <w:p w14:paraId="7DC5BC6A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861" w:type="dxa"/>
          </w:tcPr>
          <w:p w14:paraId="25DA2772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3D27FA7C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41C1381F" w14:textId="01E8FCBB" w:rsidR="00781CA6" w:rsidRPr="00074599" w:rsidRDefault="00781CA6" w:rsidP="00282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производственного торгового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БелВудСтройТорг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781CA6" w:rsidRPr="00074599" w14:paraId="75DDFC57" w14:textId="77777777" w:rsidTr="00252319">
        <w:tc>
          <w:tcPr>
            <w:tcW w:w="3663" w:type="dxa"/>
          </w:tcPr>
          <w:p w14:paraId="15A6B0E6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Коваленко Виктория Александровна</w:t>
            </w:r>
          </w:p>
        </w:tc>
        <w:tc>
          <w:tcPr>
            <w:tcW w:w="861" w:type="dxa"/>
          </w:tcPr>
          <w:p w14:paraId="36DD3050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5E932ED9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4F79271A" w14:textId="623455D1" w:rsidR="00781CA6" w:rsidRPr="00074599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производственно-торгового унитарного предприятия «Реум»</w:t>
            </w:r>
          </w:p>
        </w:tc>
      </w:tr>
      <w:tr w:rsidR="00781CA6" w:rsidRPr="00074599" w14:paraId="15151D1E" w14:textId="77777777" w:rsidTr="00252319">
        <w:tc>
          <w:tcPr>
            <w:tcW w:w="3663" w:type="dxa"/>
          </w:tcPr>
          <w:p w14:paraId="60268506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40CA14EA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239137C4" w14:textId="77777777" w:rsidR="00781CA6" w:rsidRPr="00074599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81CA6" w:rsidRPr="00074599" w14:paraId="2F803057" w14:textId="77777777" w:rsidTr="00252319">
        <w:tc>
          <w:tcPr>
            <w:tcW w:w="3663" w:type="dxa"/>
          </w:tcPr>
          <w:p w14:paraId="660AC33D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Корнилова Марина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5F0F5F8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Владимировна</w:t>
            </w:r>
          </w:p>
          <w:p w14:paraId="4818F9C5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0132C9C5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14733DD2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24175E0F" w14:textId="34B13E60" w:rsidR="00781CA6" w:rsidRPr="00074599" w:rsidRDefault="00781CA6" w:rsidP="00282E4C">
            <w:pPr>
              <w:tabs>
                <w:tab w:val="left" w:pos="42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</w:t>
            </w:r>
          </w:p>
        </w:tc>
      </w:tr>
      <w:tr w:rsidR="00781CA6" w:rsidRPr="00074599" w14:paraId="0FF586A3" w14:textId="77777777" w:rsidTr="00252319">
        <w:tc>
          <w:tcPr>
            <w:tcW w:w="3663" w:type="dxa"/>
          </w:tcPr>
          <w:p w14:paraId="63CB555A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Новикова Анна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0A965ACB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Болеславовна</w:t>
            </w:r>
            <w:proofErr w:type="spellEnd"/>
          </w:p>
          <w:p w14:paraId="4525C78E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55657A10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31088BBC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2FE56F8F" w14:textId="0EB2B35B" w:rsidR="00781CA6" w:rsidRPr="00074599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индивидуальный предприниматель</w:t>
            </w:r>
          </w:p>
        </w:tc>
      </w:tr>
      <w:tr w:rsidR="00B4215A" w14:paraId="49C5A982" w14:textId="77777777" w:rsidTr="00252319">
        <w:tc>
          <w:tcPr>
            <w:tcW w:w="3663" w:type="dxa"/>
          </w:tcPr>
          <w:p w14:paraId="229E8918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Бердник Игорь</w:t>
            </w:r>
          </w:p>
          <w:p w14:paraId="36FE1577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Владимирович</w:t>
            </w:r>
          </w:p>
          <w:p w14:paraId="4C8A5577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1FD8AE6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Приглашенные:</w:t>
            </w:r>
          </w:p>
          <w:p w14:paraId="052CD3AA" w14:textId="77777777" w:rsidR="00965A4C" w:rsidRPr="00965A4C" w:rsidRDefault="00965A4C" w:rsidP="00965A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 xml:space="preserve">Субъекты предпринимательской деятельности </w:t>
            </w:r>
          </w:p>
          <w:p w14:paraId="5BF65DD5" w14:textId="23C0D163" w:rsidR="00B4215A" w:rsidRDefault="00965A4C" w:rsidP="00965A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>(26 субъектов хозяйствования)</w:t>
            </w:r>
          </w:p>
          <w:p w14:paraId="54BEE76D" w14:textId="0C66B869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3AC12467" w14:textId="77777777" w:rsidR="00B4215A" w:rsidRDefault="00B4215A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–</w:t>
            </w:r>
          </w:p>
          <w:p w14:paraId="1E9E5B29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1C0245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98FEAC2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A695B0E" w14:textId="77777777" w:rsidR="00965A4C" w:rsidRDefault="00965A4C" w:rsidP="00965A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412DD836" w14:textId="0A8C5202" w:rsidR="00B4215A" w:rsidRDefault="00B4215A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14:paraId="16CC7140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2171BA" w14:textId="77777777" w:rsidR="00B4215A" w:rsidRDefault="00B4215A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14:paraId="6C9D733F" w14:textId="77777777" w:rsidR="00B4215A" w:rsidRDefault="00B4215A" w:rsidP="00965A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6F5B3BD5" w14:textId="77777777" w:rsidR="00B4215A" w:rsidRDefault="00B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частного торгового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БЕРДторг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14:paraId="1A1355A3" w14:textId="77777777" w:rsidR="00B4215A" w:rsidRDefault="00B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55D47D" w14:textId="77777777" w:rsidR="00B4215A" w:rsidRDefault="00B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36181A9" w14:textId="7B75B7C4" w:rsidR="00893D19" w:rsidRDefault="004842BF" w:rsidP="00606ED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074599">
        <w:rPr>
          <w:rFonts w:ascii="Times New Roman" w:hAnsi="Times New Roman" w:cs="Times New Roman"/>
          <w:sz w:val="30"/>
          <w:szCs w:val="30"/>
        </w:rPr>
        <w:tab/>
      </w:r>
      <w:r w:rsidR="00893D19"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p w14:paraId="5EB815D9" w14:textId="01B9EA15" w:rsidR="00694910" w:rsidRDefault="00694910" w:rsidP="000C34BA">
      <w:pPr>
        <w:pStyle w:val="a5"/>
        <w:numPr>
          <w:ilvl w:val="0"/>
          <w:numId w:val="18"/>
        </w:numPr>
        <w:spacing w:after="0" w:line="240" w:lineRule="auto"/>
        <w:ind w:left="0" w:right="141" w:firstLine="82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C34BA">
        <w:rPr>
          <w:rFonts w:ascii="Times New Roman" w:eastAsia="Times New Roman" w:hAnsi="Times New Roman" w:cs="Times New Roman"/>
          <w:sz w:val="30"/>
          <w:szCs w:val="30"/>
        </w:rPr>
        <w:t xml:space="preserve">Отчет </w:t>
      </w:r>
      <w:bookmarkStart w:id="0" w:name="_Hlk220059655"/>
      <w:r w:rsidRPr="000C34BA">
        <w:rPr>
          <w:rFonts w:ascii="Times New Roman" w:eastAsia="Times New Roman" w:hAnsi="Times New Roman" w:cs="Times New Roman"/>
          <w:sz w:val="30"/>
          <w:szCs w:val="30"/>
        </w:rPr>
        <w:t xml:space="preserve">о деятельности Совета по развитию предпринимательства при Бешенковичском районном исполнительном комитете </w:t>
      </w:r>
      <w:r w:rsidR="000C34BA" w:rsidRPr="000C34BA">
        <w:rPr>
          <w:rFonts w:ascii="Times New Roman" w:eastAsia="Times New Roman" w:hAnsi="Times New Roman" w:cs="Times New Roman"/>
          <w:sz w:val="30"/>
          <w:szCs w:val="30"/>
        </w:rPr>
        <w:t xml:space="preserve">и выполнении </w:t>
      </w:r>
      <w:r w:rsidR="000C34BA" w:rsidRPr="000C34B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показателей развития малого и среднего предпринимательства в Бешенковичском районе </w:t>
      </w:r>
      <w:r w:rsidRPr="000C34BA">
        <w:rPr>
          <w:rFonts w:ascii="Times New Roman" w:eastAsia="Times New Roman" w:hAnsi="Times New Roman" w:cs="Times New Roman"/>
          <w:sz w:val="30"/>
          <w:szCs w:val="30"/>
        </w:rPr>
        <w:t>в 202</w:t>
      </w:r>
      <w:r w:rsidR="00965A4C">
        <w:rPr>
          <w:rFonts w:ascii="Times New Roman" w:eastAsia="Times New Roman" w:hAnsi="Times New Roman" w:cs="Times New Roman"/>
          <w:sz w:val="30"/>
          <w:szCs w:val="30"/>
        </w:rPr>
        <w:t>4</w:t>
      </w:r>
      <w:r w:rsidRPr="000C34BA">
        <w:rPr>
          <w:rFonts w:ascii="Times New Roman" w:eastAsia="Times New Roman" w:hAnsi="Times New Roman" w:cs="Times New Roman"/>
          <w:sz w:val="30"/>
          <w:szCs w:val="30"/>
        </w:rPr>
        <w:t xml:space="preserve"> году</w:t>
      </w:r>
      <w:r w:rsidR="000C34BA">
        <w:rPr>
          <w:rFonts w:ascii="Times New Roman" w:eastAsia="Times New Roman" w:hAnsi="Times New Roman" w:cs="Times New Roman"/>
          <w:sz w:val="30"/>
          <w:szCs w:val="30"/>
        </w:rPr>
        <w:t>.</w:t>
      </w:r>
      <w:r w:rsidR="000C34BA" w:rsidRPr="000C34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End w:id="0"/>
    </w:p>
    <w:p w14:paraId="011ABCC5" w14:textId="2A1E834B" w:rsidR="00252319" w:rsidRPr="00252319" w:rsidRDefault="00252319" w:rsidP="0025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52319">
        <w:rPr>
          <w:rFonts w:ascii="Times New Roman" w:eastAsia="Times New Roman" w:hAnsi="Times New Roman" w:cs="Times New Roman"/>
          <w:bCs/>
          <w:sz w:val="30"/>
          <w:szCs w:val="30"/>
        </w:rPr>
        <w:t xml:space="preserve">  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2. </w:t>
      </w:r>
      <w:r w:rsidRPr="00252319">
        <w:rPr>
          <w:rFonts w:ascii="Times New Roman" w:eastAsia="Times New Roman" w:hAnsi="Times New Roman" w:cs="Times New Roman"/>
          <w:bCs/>
          <w:sz w:val="30"/>
          <w:szCs w:val="30"/>
        </w:rPr>
        <w:t>Об автоматизированной информационной системе «Доступная среда»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14:paraId="2748FF0A" w14:textId="18AD562A" w:rsidR="00AF5E39" w:rsidRDefault="00252319" w:rsidP="0025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52319">
        <w:rPr>
          <w:rFonts w:ascii="Times New Roman" w:eastAsia="Times New Roman" w:hAnsi="Times New Roman" w:cs="Times New Roman"/>
          <w:bCs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3.</w:t>
      </w:r>
      <w:r w:rsidRPr="00252319">
        <w:rPr>
          <w:rFonts w:ascii="Times New Roman" w:eastAsia="Times New Roman" w:hAnsi="Times New Roman" w:cs="Times New Roman"/>
          <w:bCs/>
          <w:sz w:val="30"/>
          <w:szCs w:val="30"/>
        </w:rPr>
        <w:t xml:space="preserve"> О продаже цветов физическими лицами.</w:t>
      </w:r>
    </w:p>
    <w:p w14:paraId="4CCF3670" w14:textId="75416AF8" w:rsidR="00252319" w:rsidRDefault="00252319" w:rsidP="0025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  </w:t>
      </w:r>
    </w:p>
    <w:p w14:paraId="366CDE34" w14:textId="77777777" w:rsidR="00442E4D" w:rsidRDefault="00442E4D" w:rsidP="00343C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1" w:name="_Hlk220059590"/>
      <w:r w:rsidRPr="00442E4D">
        <w:rPr>
          <w:rFonts w:ascii="Times New Roman" w:eastAsia="Times New Roman" w:hAnsi="Times New Roman" w:cs="Times New Roman"/>
          <w:b/>
          <w:sz w:val="30"/>
          <w:szCs w:val="30"/>
        </w:rPr>
        <w:t>СЛУШАЛИ:</w:t>
      </w:r>
    </w:p>
    <w:bookmarkEnd w:id="1"/>
    <w:p w14:paraId="099533E1" w14:textId="2208FB9B" w:rsidR="000C34BA" w:rsidRPr="000C34BA" w:rsidRDefault="000C34BA" w:rsidP="00965A4C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EC7B86" w:rsidRPr="00CF21E0">
        <w:rPr>
          <w:rFonts w:ascii="Times New Roman" w:hAnsi="Times New Roman" w:cs="Times New Roman"/>
          <w:b/>
          <w:bCs/>
          <w:sz w:val="30"/>
          <w:szCs w:val="30"/>
        </w:rPr>
        <w:t>По первому вопросу</w:t>
      </w:r>
      <w:r w:rsidR="00CF21E0" w:rsidRPr="00CF21E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Start w:id="2" w:name="_Hlk185340092"/>
      <w:bookmarkStart w:id="3" w:name="_Hlk185340261"/>
      <w:r w:rsidR="00F5234C" w:rsidRPr="00F5234C"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  <w:t>Ходянок Л.А</w:t>
      </w:r>
      <w:r w:rsidR="00F5234C" w:rsidRPr="00F5234C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.</w:t>
      </w:r>
      <w:bookmarkEnd w:id="2"/>
      <w:r w:rsidR="00F5234C" w:rsidRPr="00F5234C">
        <w:rPr>
          <w:rFonts w:ascii="Times New Roman" w:eastAsia="Times New Roman" w:hAnsi="Times New Roman" w:cs="Times New Roman"/>
          <w:bCs/>
          <w:sz w:val="30"/>
          <w:szCs w:val="30"/>
        </w:rPr>
        <w:t xml:space="preserve"> начальника отдела экономики Бешенковичского райисполкома</w:t>
      </w:r>
      <w:r w:rsidR="00F5234C">
        <w:rPr>
          <w:rFonts w:ascii="Times New Roman" w:eastAsia="Times New Roman" w:hAnsi="Times New Roman" w:cs="Times New Roman"/>
          <w:bCs/>
          <w:sz w:val="30"/>
          <w:szCs w:val="30"/>
        </w:rPr>
        <w:t xml:space="preserve">, </w:t>
      </w:r>
      <w:r w:rsidRPr="000C34BA">
        <w:rPr>
          <w:rFonts w:ascii="Times New Roman" w:eastAsia="Times New Roman" w:hAnsi="Times New Roman" w:cs="Times New Roman"/>
          <w:sz w:val="30"/>
          <w:szCs w:val="30"/>
        </w:rPr>
        <w:t xml:space="preserve">которая проинформировала </w:t>
      </w:r>
      <w:bookmarkEnd w:id="3"/>
      <w:r w:rsidRPr="000C34BA">
        <w:rPr>
          <w:rFonts w:ascii="Times New Roman" w:eastAsia="Times New Roman" w:hAnsi="Times New Roman" w:cs="Times New Roman"/>
          <w:sz w:val="30"/>
          <w:szCs w:val="30"/>
        </w:rPr>
        <w:t xml:space="preserve">о деятельности Совета по развитию предпринимательства при Бешенковичском райисполкоме и выполнении </w:t>
      </w:r>
      <w:r w:rsidRPr="000C34B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показателей развития малого и среднего предпринимательства в Бешенковичском районе </w:t>
      </w:r>
      <w:r w:rsidRPr="000C34BA">
        <w:rPr>
          <w:rFonts w:ascii="Times New Roman" w:eastAsia="Times New Roman" w:hAnsi="Times New Roman" w:cs="Times New Roman"/>
          <w:sz w:val="30"/>
          <w:szCs w:val="30"/>
        </w:rPr>
        <w:t>в 202</w:t>
      </w:r>
      <w:r w:rsidR="00965A4C">
        <w:rPr>
          <w:rFonts w:ascii="Times New Roman" w:eastAsia="Times New Roman" w:hAnsi="Times New Roman" w:cs="Times New Roman"/>
          <w:sz w:val="30"/>
          <w:szCs w:val="30"/>
        </w:rPr>
        <w:t>4</w:t>
      </w:r>
      <w:r w:rsidR="00CF21E0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0C34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BF4010D" w14:textId="1C27A270" w:rsidR="000760D7" w:rsidRDefault="000C34BA" w:rsidP="000C34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lang w:val="be-BY"/>
        </w:rPr>
        <w:t xml:space="preserve">    </w:t>
      </w:r>
      <w:r w:rsidR="000760D7">
        <w:rPr>
          <w:rFonts w:ascii="Times New Roman" w:eastAsia="Times New Roman" w:hAnsi="Times New Roman" w:cs="Times New Roman"/>
          <w:lang w:val="be-BY"/>
        </w:rPr>
        <w:tab/>
      </w:r>
      <w:r w:rsidR="000760D7" w:rsidRPr="000760D7">
        <w:rPr>
          <w:rFonts w:ascii="Times New Roman" w:eastAsia="Times New Roman" w:hAnsi="Times New Roman" w:cs="Times New Roman"/>
          <w:sz w:val="30"/>
          <w:szCs w:val="30"/>
          <w:lang w:val="be-BY"/>
        </w:rPr>
        <w:t>В течение 202</w:t>
      </w:r>
      <w:r w:rsidR="00965A4C">
        <w:rPr>
          <w:rFonts w:ascii="Times New Roman" w:eastAsia="Times New Roman" w:hAnsi="Times New Roman" w:cs="Times New Roman"/>
          <w:sz w:val="30"/>
          <w:szCs w:val="30"/>
          <w:lang w:val="be-BY"/>
        </w:rPr>
        <w:t>4</w:t>
      </w:r>
      <w:r w:rsidR="000760D7" w:rsidRPr="000760D7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года на заседаниях Совета </w:t>
      </w:r>
      <w:r w:rsidR="000760D7" w:rsidRPr="000C34BA">
        <w:rPr>
          <w:rFonts w:ascii="Times New Roman" w:eastAsia="Times New Roman" w:hAnsi="Times New Roman" w:cs="Times New Roman"/>
          <w:sz w:val="30"/>
          <w:szCs w:val="30"/>
        </w:rPr>
        <w:t>по развитию предпринимательства при Бешенковичском райисполкоме</w:t>
      </w:r>
      <w:r w:rsidR="000760D7">
        <w:rPr>
          <w:rFonts w:ascii="Times New Roman" w:eastAsia="Times New Roman" w:hAnsi="Times New Roman" w:cs="Times New Roman"/>
          <w:sz w:val="30"/>
          <w:szCs w:val="30"/>
        </w:rPr>
        <w:t xml:space="preserve"> рассмотрены следующие вопросы:</w:t>
      </w:r>
    </w:p>
    <w:p w14:paraId="533ED821" w14:textId="6BEA5AE1" w:rsidR="00965A4C" w:rsidRPr="00965A4C" w:rsidRDefault="00252319" w:rsidP="00965A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4" w:name="_Hlk185264685"/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965A4C" w:rsidRPr="00965A4C">
        <w:rPr>
          <w:rFonts w:ascii="Times New Roman" w:eastAsia="Times New Roman" w:hAnsi="Times New Roman" w:cs="Times New Roman"/>
          <w:sz w:val="30"/>
          <w:szCs w:val="30"/>
        </w:rPr>
        <w:t xml:space="preserve">о </w:t>
      </w:r>
      <w:bookmarkStart w:id="5" w:name="_Hlk185351818"/>
      <w:r w:rsidR="00965A4C" w:rsidRPr="00965A4C">
        <w:rPr>
          <w:rFonts w:ascii="Times New Roman" w:eastAsia="Times New Roman" w:hAnsi="Times New Roman" w:cs="Times New Roman"/>
          <w:sz w:val="30"/>
          <w:szCs w:val="30"/>
        </w:rPr>
        <w:t xml:space="preserve">развитии предпринимательства в Бешенковичском районе; </w:t>
      </w:r>
      <w:bookmarkEnd w:id="5"/>
    </w:p>
    <w:bookmarkEnd w:id="4"/>
    <w:p w14:paraId="2CF65417" w14:textId="77777777" w:rsidR="00965A4C" w:rsidRPr="00965A4C" w:rsidRDefault="00965A4C" w:rsidP="00965A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5A4C">
        <w:rPr>
          <w:rFonts w:ascii="Times New Roman" w:eastAsia="Times New Roman" w:hAnsi="Times New Roman" w:cs="Times New Roman"/>
          <w:sz w:val="30"/>
          <w:szCs w:val="30"/>
        </w:rPr>
        <w:t xml:space="preserve">- отчет о деятельности Совета по развитию предпринимательства при Бешенковичском районном исполнительном комитете и выполнении </w:t>
      </w:r>
      <w:r w:rsidRPr="00965A4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показателей развития малого и среднего предпринимательства в Бешенковичском районе </w:t>
      </w:r>
      <w:r w:rsidRPr="00965A4C">
        <w:rPr>
          <w:rFonts w:ascii="Times New Roman" w:eastAsia="Times New Roman" w:hAnsi="Times New Roman" w:cs="Times New Roman"/>
          <w:sz w:val="30"/>
          <w:szCs w:val="30"/>
        </w:rPr>
        <w:t xml:space="preserve">в 2023 году; </w:t>
      </w:r>
    </w:p>
    <w:p w14:paraId="0104B1A1" w14:textId="77777777" w:rsidR="00965A4C" w:rsidRPr="00965A4C" w:rsidRDefault="00965A4C" w:rsidP="00965A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65A4C">
        <w:rPr>
          <w:rFonts w:ascii="Times New Roman" w:eastAsia="Times New Roman" w:hAnsi="Times New Roman" w:cs="Times New Roman"/>
          <w:bCs/>
          <w:sz w:val="30"/>
          <w:szCs w:val="30"/>
        </w:rPr>
        <w:t>- об изменениях налогового законодательства на 2024 год для физических лиц – плательщиков единого налога с индивидуальных предпринимателей и иных физических лиц;</w:t>
      </w:r>
    </w:p>
    <w:p w14:paraId="2C1F149A" w14:textId="77777777" w:rsidR="00965A4C" w:rsidRPr="00965A4C" w:rsidRDefault="00965A4C" w:rsidP="00965A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65A4C">
        <w:rPr>
          <w:rFonts w:ascii="Times New Roman" w:eastAsia="Times New Roman" w:hAnsi="Times New Roman" w:cs="Times New Roman"/>
          <w:sz w:val="30"/>
          <w:szCs w:val="30"/>
        </w:rPr>
        <w:t xml:space="preserve">- о </w:t>
      </w:r>
      <w:bookmarkStart w:id="6" w:name="_Hlk185353791"/>
      <w:r w:rsidRPr="00965A4C">
        <w:rPr>
          <w:rFonts w:ascii="Times New Roman" w:eastAsia="Times New Roman" w:hAnsi="Times New Roman" w:cs="Times New Roman"/>
          <w:sz w:val="30"/>
          <w:szCs w:val="30"/>
        </w:rPr>
        <w:t>подготовке к областному фестивалю-ярмарке тружеников села «</w:t>
      </w:r>
      <w:proofErr w:type="spellStart"/>
      <w:r w:rsidRPr="00965A4C">
        <w:rPr>
          <w:rFonts w:ascii="Times New Roman" w:eastAsia="Times New Roman" w:hAnsi="Times New Roman" w:cs="Times New Roman"/>
          <w:sz w:val="30"/>
          <w:szCs w:val="30"/>
        </w:rPr>
        <w:t>Дажынк</w:t>
      </w:r>
      <w:proofErr w:type="spellEnd"/>
      <w:r w:rsidRPr="00965A4C">
        <w:rPr>
          <w:rFonts w:ascii="Times New Roman" w:eastAsia="Times New Roman" w:hAnsi="Times New Roman" w:cs="Times New Roman"/>
          <w:sz w:val="30"/>
          <w:szCs w:val="30"/>
          <w:lang w:val="be-BY"/>
        </w:rPr>
        <w:t>і-2024</w:t>
      </w:r>
      <w:r w:rsidRPr="00965A4C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65A4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в г.п.Бешенковичи</w:t>
      </w:r>
      <w:bookmarkEnd w:id="6"/>
      <w:r w:rsidRPr="00965A4C">
        <w:rPr>
          <w:rFonts w:ascii="Times New Roman" w:eastAsia="Times New Roman" w:hAnsi="Times New Roman" w:cs="Times New Roman"/>
          <w:sz w:val="30"/>
          <w:szCs w:val="30"/>
          <w:lang w:val="be-BY"/>
        </w:rPr>
        <w:t>;</w:t>
      </w:r>
    </w:p>
    <w:p w14:paraId="3F662ABE" w14:textId="77777777" w:rsidR="00965A4C" w:rsidRPr="00965A4C" w:rsidRDefault="00965A4C" w:rsidP="00965A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65A4C">
        <w:rPr>
          <w:rFonts w:ascii="Times New Roman" w:eastAsia="Times New Roman" w:hAnsi="Times New Roman" w:cs="Times New Roman"/>
          <w:bCs/>
          <w:sz w:val="30"/>
          <w:szCs w:val="30"/>
        </w:rPr>
        <w:t>- о проведении Национального конкурса «Предприниматель года» в 2024 году;</w:t>
      </w:r>
    </w:p>
    <w:p w14:paraId="4D829559" w14:textId="77777777" w:rsidR="00965A4C" w:rsidRPr="00965A4C" w:rsidRDefault="00965A4C" w:rsidP="00965A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65A4C">
        <w:rPr>
          <w:rFonts w:ascii="Times New Roman" w:eastAsia="Times New Roman" w:hAnsi="Times New Roman" w:cs="Times New Roman"/>
          <w:bCs/>
          <w:sz w:val="30"/>
          <w:szCs w:val="30"/>
        </w:rPr>
        <w:t>- о</w:t>
      </w:r>
      <w:r w:rsidRPr="00965A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7" w:name="_Hlk185355614"/>
      <w:r w:rsidRPr="00965A4C">
        <w:rPr>
          <w:rFonts w:ascii="Times New Roman" w:eastAsia="Times New Roman" w:hAnsi="Times New Roman" w:cs="Times New Roman"/>
          <w:sz w:val="30"/>
          <w:szCs w:val="30"/>
        </w:rPr>
        <w:t>предоставлении недвижимого имущества, находящегося в собственности Бешенковичского района, в пользование юридическим лицам и индивидуальным предпринимателям</w:t>
      </w:r>
      <w:bookmarkEnd w:id="7"/>
      <w:r w:rsidRPr="00965A4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25A86315" w14:textId="77777777" w:rsidR="00965A4C" w:rsidRPr="00965A4C" w:rsidRDefault="00965A4C" w:rsidP="00965A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65A4C">
        <w:rPr>
          <w:rFonts w:ascii="Times New Roman" w:eastAsia="Times New Roman" w:hAnsi="Times New Roman" w:cs="Times New Roman"/>
          <w:bCs/>
          <w:sz w:val="30"/>
          <w:szCs w:val="30"/>
        </w:rPr>
        <w:t xml:space="preserve">- о реализации положения Закона Республики Беларусь </w:t>
      </w:r>
      <w:proofErr w:type="gramStart"/>
      <w:r w:rsidRPr="00965A4C">
        <w:rPr>
          <w:rFonts w:ascii="Times New Roman" w:eastAsia="Times New Roman" w:hAnsi="Times New Roman" w:cs="Times New Roman"/>
          <w:bCs/>
          <w:sz w:val="30"/>
          <w:szCs w:val="30"/>
        </w:rPr>
        <w:t>от  22</w:t>
      </w:r>
      <w:proofErr w:type="gramEnd"/>
      <w:r w:rsidRPr="00965A4C">
        <w:rPr>
          <w:rFonts w:ascii="Times New Roman" w:eastAsia="Times New Roman" w:hAnsi="Times New Roman" w:cs="Times New Roman"/>
          <w:bCs/>
          <w:sz w:val="30"/>
          <w:szCs w:val="30"/>
        </w:rPr>
        <w:t xml:space="preserve"> апреля 2024г. № 365-З «Об изменении законов по вопросам предпринимательской деятельности»; </w:t>
      </w:r>
    </w:p>
    <w:p w14:paraId="47EDD7BF" w14:textId="77777777" w:rsidR="00965A4C" w:rsidRPr="00965A4C" w:rsidRDefault="00965A4C" w:rsidP="00965A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65A4C">
        <w:rPr>
          <w:rFonts w:ascii="Times New Roman" w:eastAsia="Times New Roman" w:hAnsi="Times New Roman" w:cs="Times New Roman"/>
          <w:bCs/>
          <w:sz w:val="30"/>
          <w:szCs w:val="30"/>
        </w:rPr>
        <w:t>- особенности использования субъектами хозяйствования с 01.07.2025 кассового оборудования;</w:t>
      </w:r>
    </w:p>
    <w:p w14:paraId="0A7AA04B" w14:textId="77777777" w:rsidR="00965A4C" w:rsidRPr="00965A4C" w:rsidRDefault="00965A4C" w:rsidP="00965A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65A4C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 xml:space="preserve">- о соблюдении постановления Совета Министров Республики Беларусь от 16 октября 2024 г. №713 (5) «Об изменении постановления Совета Министров Республики Беларусь от 19 октября 2022 г. № 713»; </w:t>
      </w:r>
    </w:p>
    <w:p w14:paraId="1D6411EC" w14:textId="77777777" w:rsidR="00965A4C" w:rsidRPr="00965A4C" w:rsidRDefault="00965A4C" w:rsidP="00965A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65A4C">
        <w:rPr>
          <w:rFonts w:ascii="Times New Roman" w:eastAsia="Times New Roman" w:hAnsi="Times New Roman" w:cs="Times New Roman"/>
          <w:bCs/>
          <w:sz w:val="30"/>
          <w:szCs w:val="30"/>
        </w:rPr>
        <w:t>- об изменении постановления Совета Министров Республики Беларусь от 29 июля 2011 г. № 1030 «О подлежащих маркировке товаров;</w:t>
      </w:r>
    </w:p>
    <w:p w14:paraId="06D67699" w14:textId="77777777" w:rsidR="00AF1F37" w:rsidRDefault="00965A4C" w:rsidP="00965A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5A4C">
        <w:rPr>
          <w:rFonts w:ascii="Times New Roman" w:eastAsia="Times New Roman" w:hAnsi="Times New Roman" w:cs="Times New Roman"/>
          <w:bCs/>
          <w:sz w:val="30"/>
          <w:szCs w:val="30"/>
        </w:rPr>
        <w:t xml:space="preserve"> - </w:t>
      </w:r>
      <w:r w:rsidRPr="00965A4C">
        <w:rPr>
          <w:rFonts w:ascii="Times New Roman" w:eastAsia="Times New Roman" w:hAnsi="Times New Roman" w:cs="Times New Roman"/>
          <w:sz w:val="30"/>
          <w:szCs w:val="30"/>
        </w:rPr>
        <w:t xml:space="preserve">обеспечение соблюдения положений Доктрины </w:t>
      </w:r>
      <w:proofErr w:type="gramStart"/>
      <w:r w:rsidRPr="00965A4C">
        <w:rPr>
          <w:rFonts w:ascii="Times New Roman" w:eastAsia="Times New Roman" w:hAnsi="Times New Roman" w:cs="Times New Roman"/>
          <w:sz w:val="30"/>
          <w:szCs w:val="30"/>
        </w:rPr>
        <w:t>национальной  продовольственной</w:t>
      </w:r>
      <w:proofErr w:type="gramEnd"/>
      <w:r w:rsidRPr="00965A4C">
        <w:rPr>
          <w:rFonts w:ascii="Times New Roman" w:eastAsia="Times New Roman" w:hAnsi="Times New Roman" w:cs="Times New Roman"/>
          <w:sz w:val="30"/>
          <w:szCs w:val="30"/>
        </w:rPr>
        <w:t xml:space="preserve"> безопасности Республики Беларусь до 2030 года.</w:t>
      </w:r>
    </w:p>
    <w:p w14:paraId="75FAAF9C" w14:textId="410F665B" w:rsidR="005D03B8" w:rsidRPr="005D03B8" w:rsidRDefault="005D03B8" w:rsidP="00965A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D03B8">
        <w:rPr>
          <w:rFonts w:ascii="Times New Roman" w:hAnsi="Times New Roman" w:cs="Times New Roman"/>
          <w:sz w:val="30"/>
          <w:szCs w:val="30"/>
        </w:rPr>
        <w:t>Выполнение целевых показателей:</w:t>
      </w:r>
    </w:p>
    <w:p w14:paraId="4F406F77" w14:textId="5D9C06FC" w:rsidR="00500586" w:rsidRPr="00500586" w:rsidRDefault="00500586" w:rsidP="00500586">
      <w:pPr>
        <w:spacing w:after="0" w:line="240" w:lineRule="auto"/>
        <w:ind w:firstLine="825"/>
        <w:jc w:val="both"/>
        <w:rPr>
          <w:rFonts w:ascii="Times New Roman" w:hAnsi="Times New Roman" w:cs="Times New Roman"/>
          <w:sz w:val="30"/>
          <w:szCs w:val="30"/>
        </w:rPr>
      </w:pPr>
      <w:r w:rsidRPr="00500586">
        <w:rPr>
          <w:rFonts w:ascii="Times New Roman" w:hAnsi="Times New Roman" w:cs="Times New Roman"/>
          <w:sz w:val="30"/>
          <w:szCs w:val="30"/>
        </w:rPr>
        <w:t>удельный вес экспорта товаров субъектов малого и среднего предпринимательства в общем объеме экспорта товаров Бешенковичского района за январь-</w:t>
      </w:r>
      <w:proofErr w:type="gramStart"/>
      <w:r w:rsidR="00AF1F37">
        <w:rPr>
          <w:rFonts w:ascii="Times New Roman" w:hAnsi="Times New Roman" w:cs="Times New Roman"/>
          <w:sz w:val="30"/>
          <w:szCs w:val="30"/>
        </w:rPr>
        <w:t>октя</w:t>
      </w:r>
      <w:r w:rsidRPr="00500586">
        <w:rPr>
          <w:rFonts w:ascii="Times New Roman" w:hAnsi="Times New Roman" w:cs="Times New Roman"/>
          <w:sz w:val="30"/>
          <w:szCs w:val="30"/>
        </w:rPr>
        <w:t>брь  202</w:t>
      </w:r>
      <w:r w:rsidR="00AF1F37">
        <w:rPr>
          <w:rFonts w:ascii="Times New Roman" w:hAnsi="Times New Roman" w:cs="Times New Roman"/>
          <w:sz w:val="30"/>
          <w:szCs w:val="30"/>
        </w:rPr>
        <w:t>4</w:t>
      </w:r>
      <w:proofErr w:type="gramEnd"/>
      <w:r w:rsidRPr="00500586">
        <w:rPr>
          <w:rFonts w:ascii="Times New Roman" w:hAnsi="Times New Roman" w:cs="Times New Roman"/>
          <w:sz w:val="30"/>
          <w:szCs w:val="30"/>
        </w:rPr>
        <w:t xml:space="preserve"> г. составил </w:t>
      </w:r>
      <w:r w:rsidR="00AF1F37">
        <w:rPr>
          <w:rFonts w:ascii="Times New Roman" w:hAnsi="Times New Roman" w:cs="Times New Roman"/>
          <w:sz w:val="30"/>
          <w:szCs w:val="30"/>
        </w:rPr>
        <w:t>84,8</w:t>
      </w:r>
      <w:r w:rsidRPr="00500586">
        <w:rPr>
          <w:rFonts w:ascii="Times New Roman" w:hAnsi="Times New Roman" w:cs="Times New Roman"/>
          <w:sz w:val="30"/>
          <w:szCs w:val="30"/>
        </w:rPr>
        <w:t xml:space="preserve"> %;</w:t>
      </w:r>
    </w:p>
    <w:p w14:paraId="76010630" w14:textId="00BF66EB" w:rsidR="00500586" w:rsidRPr="00500586" w:rsidRDefault="00500586" w:rsidP="00500586">
      <w:pPr>
        <w:spacing w:after="0" w:line="240" w:lineRule="auto"/>
        <w:ind w:firstLine="825"/>
        <w:jc w:val="both"/>
        <w:rPr>
          <w:rFonts w:ascii="Times New Roman" w:hAnsi="Times New Roman" w:cs="Times New Roman"/>
          <w:sz w:val="30"/>
          <w:szCs w:val="30"/>
        </w:rPr>
      </w:pPr>
      <w:r w:rsidRPr="00500586">
        <w:rPr>
          <w:rFonts w:ascii="Times New Roman" w:hAnsi="Times New Roman" w:cs="Times New Roman"/>
          <w:sz w:val="30"/>
          <w:szCs w:val="30"/>
        </w:rPr>
        <w:t>удельный вес экспорта услуг субъектов малого и среднего предпринимательства в общем объеме экспорта услуг Бешенковичского района за январь-</w:t>
      </w:r>
      <w:r w:rsidR="00AF1F37">
        <w:rPr>
          <w:rFonts w:ascii="Times New Roman" w:hAnsi="Times New Roman" w:cs="Times New Roman"/>
          <w:sz w:val="30"/>
          <w:szCs w:val="30"/>
        </w:rPr>
        <w:t>октя</w:t>
      </w:r>
      <w:r w:rsidRPr="00500586">
        <w:rPr>
          <w:rFonts w:ascii="Times New Roman" w:hAnsi="Times New Roman" w:cs="Times New Roman"/>
          <w:sz w:val="30"/>
          <w:szCs w:val="30"/>
        </w:rPr>
        <w:t>брь 202</w:t>
      </w:r>
      <w:r w:rsidR="00AF1F37">
        <w:rPr>
          <w:rFonts w:ascii="Times New Roman" w:hAnsi="Times New Roman" w:cs="Times New Roman"/>
          <w:sz w:val="30"/>
          <w:szCs w:val="30"/>
        </w:rPr>
        <w:t>4</w:t>
      </w:r>
      <w:r w:rsidRPr="00500586">
        <w:rPr>
          <w:rFonts w:ascii="Times New Roman" w:hAnsi="Times New Roman" w:cs="Times New Roman"/>
          <w:sz w:val="30"/>
          <w:szCs w:val="30"/>
        </w:rPr>
        <w:t xml:space="preserve"> г. составил 9</w:t>
      </w:r>
      <w:r w:rsidR="00AF1F37">
        <w:rPr>
          <w:rFonts w:ascii="Times New Roman" w:hAnsi="Times New Roman" w:cs="Times New Roman"/>
          <w:sz w:val="30"/>
          <w:szCs w:val="30"/>
        </w:rPr>
        <w:t>8,4</w:t>
      </w:r>
      <w:r w:rsidRPr="00500586">
        <w:rPr>
          <w:rFonts w:ascii="Times New Roman" w:hAnsi="Times New Roman" w:cs="Times New Roman"/>
          <w:sz w:val="30"/>
          <w:szCs w:val="30"/>
        </w:rPr>
        <w:t>%;</w:t>
      </w:r>
    </w:p>
    <w:p w14:paraId="2057571A" w14:textId="17101421" w:rsidR="00500586" w:rsidRPr="00500586" w:rsidRDefault="00500586" w:rsidP="00500586">
      <w:pPr>
        <w:spacing w:after="0" w:line="240" w:lineRule="auto"/>
        <w:ind w:firstLine="825"/>
        <w:jc w:val="both"/>
        <w:rPr>
          <w:rFonts w:ascii="Times New Roman" w:hAnsi="Times New Roman" w:cs="Times New Roman"/>
          <w:sz w:val="30"/>
          <w:szCs w:val="30"/>
        </w:rPr>
      </w:pPr>
      <w:r w:rsidRPr="00500586">
        <w:rPr>
          <w:rFonts w:ascii="Times New Roman" w:hAnsi="Times New Roman" w:cs="Times New Roman"/>
          <w:sz w:val="30"/>
          <w:szCs w:val="30"/>
        </w:rPr>
        <w:t xml:space="preserve">количество юридических лиц-субъектов малого и среднего предпринимательства на 1 тыс. занятых в экономике составляет </w:t>
      </w:r>
      <w:r w:rsidR="00AF1F37">
        <w:rPr>
          <w:rFonts w:ascii="Times New Roman" w:hAnsi="Times New Roman" w:cs="Times New Roman"/>
          <w:sz w:val="30"/>
          <w:szCs w:val="30"/>
        </w:rPr>
        <w:t>17,9</w:t>
      </w:r>
      <w:r w:rsidRPr="00500586">
        <w:rPr>
          <w:rFonts w:ascii="Times New Roman" w:hAnsi="Times New Roman" w:cs="Times New Roman"/>
          <w:sz w:val="30"/>
          <w:szCs w:val="30"/>
        </w:rPr>
        <w:t xml:space="preserve"> при задании 1</w:t>
      </w:r>
      <w:r w:rsidR="00AF1F37">
        <w:rPr>
          <w:rFonts w:ascii="Times New Roman" w:hAnsi="Times New Roman" w:cs="Times New Roman"/>
          <w:sz w:val="30"/>
          <w:szCs w:val="30"/>
        </w:rPr>
        <w:t>6,5</w:t>
      </w:r>
      <w:r w:rsidRPr="00500586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510EC94" w14:textId="4446B752" w:rsidR="00500586" w:rsidRDefault="00500586" w:rsidP="00500586">
      <w:pPr>
        <w:spacing w:after="0" w:line="240" w:lineRule="auto"/>
        <w:ind w:firstLine="825"/>
        <w:jc w:val="both"/>
        <w:rPr>
          <w:rFonts w:ascii="Times New Roman" w:hAnsi="Times New Roman" w:cs="Times New Roman"/>
          <w:sz w:val="30"/>
          <w:szCs w:val="30"/>
        </w:rPr>
      </w:pPr>
      <w:r w:rsidRPr="00500586">
        <w:rPr>
          <w:rFonts w:ascii="Times New Roman" w:hAnsi="Times New Roman" w:cs="Times New Roman"/>
          <w:sz w:val="30"/>
          <w:szCs w:val="30"/>
        </w:rPr>
        <w:t xml:space="preserve">количество созданных юридических лиц-субъектов малого и среднего предпринимательства на 1 тыс. действующих юридических лиц-субъектов малого и среднего предпринимательства составляет </w:t>
      </w:r>
      <w:r w:rsidR="00AF1F37">
        <w:rPr>
          <w:rFonts w:ascii="Times New Roman" w:hAnsi="Times New Roman" w:cs="Times New Roman"/>
          <w:sz w:val="30"/>
          <w:szCs w:val="30"/>
        </w:rPr>
        <w:t>61,9</w:t>
      </w:r>
      <w:r w:rsidRPr="00500586">
        <w:rPr>
          <w:rFonts w:ascii="Times New Roman" w:hAnsi="Times New Roman" w:cs="Times New Roman"/>
          <w:sz w:val="30"/>
          <w:szCs w:val="30"/>
        </w:rPr>
        <w:t xml:space="preserve"> при задании </w:t>
      </w:r>
      <w:r w:rsidR="00AF1F37">
        <w:rPr>
          <w:rFonts w:ascii="Times New Roman" w:hAnsi="Times New Roman" w:cs="Times New Roman"/>
          <w:sz w:val="30"/>
          <w:szCs w:val="30"/>
        </w:rPr>
        <w:t>9</w:t>
      </w:r>
      <w:r w:rsidRPr="00500586">
        <w:rPr>
          <w:rFonts w:ascii="Times New Roman" w:hAnsi="Times New Roman" w:cs="Times New Roman"/>
          <w:sz w:val="30"/>
          <w:szCs w:val="30"/>
        </w:rPr>
        <w:t>5.</w:t>
      </w:r>
    </w:p>
    <w:p w14:paraId="67F3994E" w14:textId="464D2822" w:rsidR="00AF1F37" w:rsidRDefault="00AF1F37" w:rsidP="00AF1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1F37">
        <w:rPr>
          <w:rFonts w:ascii="Times New Roman" w:hAnsi="Times New Roman" w:cs="Times New Roman"/>
          <w:b/>
          <w:bCs/>
          <w:sz w:val="30"/>
          <w:szCs w:val="30"/>
        </w:rPr>
        <w:t xml:space="preserve">По второму вопросу </w:t>
      </w:r>
      <w:proofErr w:type="spellStart"/>
      <w:r w:rsidRPr="00AF1F37">
        <w:rPr>
          <w:rFonts w:ascii="Times New Roman" w:hAnsi="Times New Roman" w:cs="Times New Roman"/>
          <w:b/>
          <w:bCs/>
          <w:sz w:val="30"/>
          <w:szCs w:val="30"/>
        </w:rPr>
        <w:t>Бокиш</w:t>
      </w:r>
      <w:proofErr w:type="spellEnd"/>
      <w:r w:rsidRPr="00AF1F37">
        <w:rPr>
          <w:rFonts w:ascii="Times New Roman" w:hAnsi="Times New Roman" w:cs="Times New Roman"/>
          <w:b/>
          <w:bCs/>
          <w:sz w:val="30"/>
          <w:szCs w:val="30"/>
        </w:rPr>
        <w:t xml:space="preserve"> С.В.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8" w:name="_Hlk220059724"/>
      <w:r>
        <w:rPr>
          <w:rFonts w:ascii="Times New Roman" w:hAnsi="Times New Roman" w:cs="Times New Roman"/>
          <w:sz w:val="30"/>
          <w:szCs w:val="30"/>
        </w:rPr>
        <w:t>главного специалиста отдела экономики райисполкома</w:t>
      </w:r>
      <w:bookmarkEnd w:id="8"/>
      <w:r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="00C14603">
        <w:rPr>
          <w:rFonts w:ascii="Times New Roman" w:hAnsi="Times New Roman" w:cs="Times New Roman"/>
          <w:sz w:val="30"/>
          <w:szCs w:val="30"/>
        </w:rPr>
        <w:t>проинформировала, что постановлением Совета Министров Республики Беларусь от 10.11.2022 № 760 «Об автоматизированной информационной системе по учету доступности объектов социальной инфраструктуры» в срок до 03.03.2025 субъектам хозяйствования (координаторам) необходимо внести сведения об имеющихся элементах доступной среды в объектах торговли, общественного питания и бытового обслуживания в автоматизированную систему «Доступная среда»</w:t>
      </w:r>
      <w:r w:rsidR="00154A0D">
        <w:rPr>
          <w:rFonts w:ascii="Times New Roman" w:hAnsi="Times New Roman" w:cs="Times New Roman"/>
          <w:sz w:val="30"/>
          <w:szCs w:val="30"/>
        </w:rPr>
        <w:t xml:space="preserve"> </w:t>
      </w:r>
      <w:r w:rsidR="00C1460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954B363" w14:textId="7BF9CA89" w:rsidR="00BA3DD9" w:rsidRDefault="00B4215A" w:rsidP="0025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B4215A">
        <w:rPr>
          <w:rFonts w:ascii="Times New Roman" w:hAnsi="Times New Roman" w:cs="Times New Roman"/>
          <w:b/>
          <w:bCs/>
          <w:sz w:val="30"/>
          <w:szCs w:val="30"/>
        </w:rPr>
        <w:t xml:space="preserve">По </w:t>
      </w:r>
      <w:r>
        <w:rPr>
          <w:rFonts w:ascii="Times New Roman" w:hAnsi="Times New Roman" w:cs="Times New Roman"/>
          <w:b/>
          <w:bCs/>
          <w:sz w:val="30"/>
          <w:szCs w:val="30"/>
        </w:rPr>
        <w:t>третье</w:t>
      </w:r>
      <w:r w:rsidRPr="00B4215A">
        <w:rPr>
          <w:rFonts w:ascii="Times New Roman" w:hAnsi="Times New Roman" w:cs="Times New Roman"/>
          <w:b/>
          <w:bCs/>
          <w:sz w:val="30"/>
          <w:szCs w:val="30"/>
        </w:rPr>
        <w:t xml:space="preserve">му вопросу </w:t>
      </w:r>
      <w:r w:rsidR="00930A2F" w:rsidRPr="00F5234C"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  <w:t>Ходянок Л.А</w:t>
      </w:r>
      <w:r w:rsidR="00930A2F" w:rsidRPr="00F5234C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.</w:t>
      </w:r>
      <w:r w:rsidR="00930A2F" w:rsidRPr="00F5234C">
        <w:rPr>
          <w:rFonts w:ascii="Times New Roman" w:eastAsia="Times New Roman" w:hAnsi="Times New Roman" w:cs="Times New Roman"/>
          <w:bCs/>
          <w:sz w:val="30"/>
          <w:szCs w:val="30"/>
        </w:rPr>
        <w:t xml:space="preserve"> начальника отдела экономики  Бешенковичского райисполкома</w:t>
      </w:r>
      <w:r w:rsidR="00930A2F">
        <w:rPr>
          <w:rFonts w:ascii="Times New Roman" w:eastAsia="Times New Roman" w:hAnsi="Times New Roman" w:cs="Times New Roman"/>
          <w:bCs/>
          <w:sz w:val="30"/>
          <w:szCs w:val="30"/>
        </w:rPr>
        <w:t xml:space="preserve">, </w:t>
      </w:r>
      <w:r w:rsidR="00930A2F" w:rsidRPr="000C34BA">
        <w:rPr>
          <w:rFonts w:ascii="Times New Roman" w:eastAsia="Times New Roman" w:hAnsi="Times New Roman" w:cs="Times New Roman"/>
          <w:sz w:val="30"/>
          <w:szCs w:val="30"/>
        </w:rPr>
        <w:t>которая проинформировала</w:t>
      </w:r>
      <w:r w:rsidR="00930A2F">
        <w:rPr>
          <w:rFonts w:ascii="Times New Roman" w:eastAsia="Times New Roman" w:hAnsi="Times New Roman" w:cs="Times New Roman"/>
          <w:sz w:val="30"/>
          <w:szCs w:val="30"/>
        </w:rPr>
        <w:t xml:space="preserve">, что 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с                     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 xml:space="preserve"> 1 октября 2024 года вступил в силу Закон Республики Беларусь от 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                  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22 апреля 2024 г. № 365-З «Об изменении законов по вопросам предпринимательской деятельности», в соответствии с которым гражданин вправе осуществлять индивидуальную предпринимательскую деятельность без образования юридического лица с момента: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br/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1) государственной регистрации в качестве индивидуального предпринимателя;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br/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 xml:space="preserve">2) уведомления налогового органа в соответствии с налоговым законодательством о применении особых режимов налогообложения для осуществления, в частности, самостоятельной профессиональной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lastRenderedPageBreak/>
        <w:t>деятельности, при осуществлении которой гражданин не имеет нанимателя и не привлекает иных физических лиц по трудовым и (или) гражданско-правовым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договорам.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br/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         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Перечни видов деятельности, разрешенных для осуществления в качестве индивидуального предпринимателя, в качестве самостоятельной профессиональной деятельности определены постановлением Советом Министров Республики Беларусь от 28.06.2024 № 457 «О видах индивидуальной предпринимательской деятельности» согласно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приложений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1,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2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соответственно.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Так, исходя из перечня видов деятельности, разрешенных гражданам для осуществления в качестве самостоятельной профессиональной деятельности, физические лица вправе реализовывать иным физическим лицам продукцию цветоводства, но только при наличии справки местного исполнительного и распорядительного органа, подтверждающей, что реализуемая продукция произведена плательщиком и (или) лицами, состоящими с ним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в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отношениях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близкого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родства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или</w:t>
      </w:r>
      <w:r w:rsidR="002523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t>свойства, опекуна, попечителя и подопечного, на находящемся на территории Республики Беларусь земельном участке, предоставленном плательщику и (или) указанным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сенокошения и выпаса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br/>
        <w:t>сельскохозяйственных животных, садоводства, дачного строительства, огородничества, в виде служебного земельного надела.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br/>
        <w:t>Форма справки и порядок ее выдачи утверждены постановлением Совета Министров Республики Беларусь от 31.12.2010 № 1935 «О документе, подтверждающем, что реализуемая продукция выращена (произведена) на земельном участке, находящемся на территории Республики Беларусь».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br/>
        <w:t>Для получения справки физическому лицу необходимо обратиться с заявлением в райисполком, сельский исполнительный комитет, горисполком по месту нахождения земельного участка. При реализации цветов справка должна обязательно быть с собой у лица, который ведет</w:t>
      </w:r>
      <w:r w:rsidR="000A683A" w:rsidRPr="000A683A">
        <w:rPr>
          <w:rFonts w:ascii="Times New Roman" w:eastAsia="Times New Roman" w:hAnsi="Times New Roman" w:cs="Times New Roman"/>
          <w:sz w:val="30"/>
          <w:szCs w:val="30"/>
        </w:rPr>
        <w:br/>
        <w:t>торговлю. Физические лица, осуществляющие реализацию продукции цветоводства, при наличии справки, могут уплачивать единый налог с индивидуальных предпринимателей и иных физических лиц (далее –единый налог) или выбрать режим налогообложения – налог на профессиональный доход.</w:t>
      </w:r>
      <w:r w:rsidR="00606ED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</w:t>
      </w:r>
    </w:p>
    <w:p w14:paraId="42FB62B9" w14:textId="7AA54E7A" w:rsidR="00252319" w:rsidRDefault="00252319" w:rsidP="00252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319">
        <w:rPr>
          <w:rFonts w:ascii="Times New Roman" w:hAnsi="Times New Roman" w:cs="Times New Roman"/>
          <w:sz w:val="30"/>
          <w:szCs w:val="30"/>
        </w:rPr>
        <w:t xml:space="preserve">При отсутствии справки местного исполнительного и распорядительного органа, подтверждающей, что реализуемая продукция произведена физическим лицом и (или) лицами, состоящими </w:t>
      </w:r>
      <w:r w:rsidRPr="00252319">
        <w:rPr>
          <w:rFonts w:ascii="Times New Roman" w:hAnsi="Times New Roman" w:cs="Times New Roman"/>
          <w:sz w:val="30"/>
          <w:szCs w:val="30"/>
        </w:rPr>
        <w:lastRenderedPageBreak/>
        <w:t>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52319">
        <w:rPr>
          <w:rFonts w:ascii="Times New Roman" w:hAnsi="Times New Roman" w:cs="Times New Roman"/>
          <w:sz w:val="30"/>
          <w:szCs w:val="30"/>
        </w:rPr>
        <w:t>ним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52319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52319">
        <w:rPr>
          <w:rFonts w:ascii="Times New Roman" w:hAnsi="Times New Roman" w:cs="Times New Roman"/>
          <w:sz w:val="30"/>
          <w:szCs w:val="30"/>
        </w:rPr>
        <w:t>отношениях близкого родства или свойства, опекуна, попечителя и подопечного, физическое лицо реализацию цветов производит в качестве индивидуального предпринимателя.</w:t>
      </w:r>
    </w:p>
    <w:p w14:paraId="1AE52C0F" w14:textId="77777777" w:rsidR="00154A0D" w:rsidRDefault="00154A0D" w:rsidP="00154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39BB394" w14:textId="237A4FB8" w:rsidR="00154A0D" w:rsidRDefault="00154A0D" w:rsidP="00154A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РЕШИ</w:t>
      </w:r>
      <w:r w:rsidRPr="00442E4D">
        <w:rPr>
          <w:rFonts w:ascii="Times New Roman" w:eastAsia="Times New Roman" w:hAnsi="Times New Roman" w:cs="Times New Roman"/>
          <w:b/>
          <w:sz w:val="30"/>
          <w:szCs w:val="30"/>
        </w:rPr>
        <w:t>ЛИ:</w:t>
      </w:r>
    </w:p>
    <w:p w14:paraId="2650F979" w14:textId="66729048" w:rsidR="00154A0D" w:rsidRDefault="00154A0D" w:rsidP="00154A0D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bookmarkStart w:id="9" w:name="_Hlk220400510"/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Принять к сведению информацию начальника отдела экономики райисполкома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</w:rPr>
        <w:t>Ходянок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Л.А.</w:t>
      </w:r>
      <w:bookmarkEnd w:id="9"/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154A0D">
        <w:rPr>
          <w:rFonts w:ascii="Times New Roman" w:eastAsia="Times New Roman" w:hAnsi="Times New Roman" w:cs="Times New Roman"/>
          <w:bCs/>
          <w:sz w:val="30"/>
          <w:szCs w:val="30"/>
        </w:rPr>
        <w:t xml:space="preserve">о деятельности Совета по развитию предпринимательства при Бешенковичском районном исполнительном комитете и выполнении </w:t>
      </w:r>
      <w:r w:rsidRPr="00154A0D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показателей развития малого и среднего предпринимательства в Бешенковичском районе </w:t>
      </w:r>
      <w:r w:rsidRPr="00154A0D">
        <w:rPr>
          <w:rFonts w:ascii="Times New Roman" w:eastAsia="Times New Roman" w:hAnsi="Times New Roman" w:cs="Times New Roman"/>
          <w:bCs/>
          <w:sz w:val="30"/>
          <w:szCs w:val="30"/>
        </w:rPr>
        <w:t>в 2024 году.</w:t>
      </w:r>
    </w:p>
    <w:p w14:paraId="54160E12" w14:textId="69003758" w:rsidR="00154A0D" w:rsidRPr="008C5D8D" w:rsidRDefault="00154A0D" w:rsidP="00154A0D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Принять к сведению информацию </w:t>
      </w:r>
      <w:r>
        <w:rPr>
          <w:rFonts w:ascii="Times New Roman" w:hAnsi="Times New Roman" w:cs="Times New Roman"/>
          <w:sz w:val="30"/>
          <w:szCs w:val="30"/>
        </w:rPr>
        <w:t xml:space="preserve">главного специалиста отдела экономики райисполкома </w:t>
      </w:r>
      <w:proofErr w:type="spellStart"/>
      <w:r>
        <w:rPr>
          <w:rFonts w:ascii="Times New Roman" w:hAnsi="Times New Roman" w:cs="Times New Roman"/>
          <w:sz w:val="30"/>
          <w:szCs w:val="30"/>
        </w:rPr>
        <w:t>Бокиш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С.В.</w:t>
      </w:r>
      <w:r w:rsidR="008C5D8D">
        <w:rPr>
          <w:rFonts w:ascii="Times New Roman" w:hAnsi="Times New Roman" w:cs="Times New Roman"/>
          <w:sz w:val="30"/>
          <w:szCs w:val="30"/>
        </w:rPr>
        <w:t>:</w:t>
      </w:r>
    </w:p>
    <w:p w14:paraId="2D760DC6" w14:textId="38679CB9" w:rsidR="008C5D8D" w:rsidRPr="008C5D8D" w:rsidRDefault="008C5D8D" w:rsidP="008C5D8D">
      <w:pPr>
        <w:pStyle w:val="a5"/>
        <w:numPr>
          <w:ilvl w:val="1"/>
          <w:numId w:val="2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Отделу экономики райисполкома держать на контроле внесение субъектами хозяйствования информации об имеющихся элементах доступной среды в объектах в АИС «Доступная среда».</w:t>
      </w:r>
    </w:p>
    <w:p w14:paraId="32C09A1A" w14:textId="09840994" w:rsidR="00154A0D" w:rsidRDefault="008C5D8D" w:rsidP="009B1614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3.</w:t>
      </w:r>
      <w:r w:rsidRPr="008C5D8D">
        <w:rPr>
          <w:rFonts w:ascii="Times New Roman" w:eastAsia="Times New Roman" w:hAnsi="Times New Roman" w:cs="Times New Roman"/>
          <w:bCs/>
          <w:sz w:val="30"/>
          <w:szCs w:val="30"/>
        </w:rPr>
        <w:t xml:space="preserve"> Принять к сведению информацию начальника отдела экономики райисполкома </w:t>
      </w:r>
      <w:proofErr w:type="spellStart"/>
      <w:r w:rsidRPr="008C5D8D">
        <w:rPr>
          <w:rFonts w:ascii="Times New Roman" w:eastAsia="Times New Roman" w:hAnsi="Times New Roman" w:cs="Times New Roman"/>
          <w:bCs/>
          <w:sz w:val="30"/>
          <w:szCs w:val="30"/>
        </w:rPr>
        <w:t>Ходянок</w:t>
      </w:r>
      <w:proofErr w:type="spellEnd"/>
      <w:r w:rsidRPr="008C5D8D">
        <w:rPr>
          <w:rFonts w:ascii="Times New Roman" w:eastAsia="Times New Roman" w:hAnsi="Times New Roman" w:cs="Times New Roman"/>
          <w:bCs/>
          <w:sz w:val="30"/>
          <w:szCs w:val="30"/>
        </w:rPr>
        <w:t xml:space="preserve"> Л.А.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о продаже цветов физическими лица</w:t>
      </w:r>
      <w:r w:rsidR="009B1614">
        <w:rPr>
          <w:rFonts w:ascii="Times New Roman" w:eastAsia="Times New Roman" w:hAnsi="Times New Roman" w:cs="Times New Roman"/>
          <w:bCs/>
          <w:sz w:val="30"/>
          <w:szCs w:val="30"/>
        </w:rPr>
        <w:t>ми.</w:t>
      </w:r>
    </w:p>
    <w:p w14:paraId="41C44E0D" w14:textId="77777777" w:rsidR="007000F6" w:rsidRDefault="007000F6" w:rsidP="00252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172D825" w14:textId="77777777" w:rsidR="00B61AAE" w:rsidRDefault="00B61AAE" w:rsidP="00B61AAE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Итоги голосования:</w:t>
      </w:r>
    </w:p>
    <w:p w14:paraId="5DDAF4F5" w14:textId="6017922F" w:rsidR="00B61AAE" w:rsidRDefault="00B61AAE" w:rsidP="00B61AAE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«За» - </w:t>
      </w:r>
      <w:r w:rsidR="007905B1">
        <w:rPr>
          <w:rFonts w:ascii="Times New Roman" w:hAnsi="Times New Roman" w:cs="Times New Roman"/>
          <w:sz w:val="30"/>
          <w:szCs w:val="30"/>
        </w:rPr>
        <w:t>7</w:t>
      </w:r>
      <w:r w:rsidR="00AF0170">
        <w:rPr>
          <w:rFonts w:ascii="Times New Roman" w:hAnsi="Times New Roman" w:cs="Times New Roman"/>
          <w:sz w:val="30"/>
          <w:szCs w:val="30"/>
        </w:rPr>
        <w:t>, «Про</w:t>
      </w:r>
      <w:r>
        <w:rPr>
          <w:rFonts w:ascii="Times New Roman" w:hAnsi="Times New Roman" w:cs="Times New Roman"/>
          <w:sz w:val="30"/>
          <w:szCs w:val="30"/>
        </w:rPr>
        <w:t>тив» - нет</w:t>
      </w:r>
      <w:r w:rsidR="00AF0170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«Воздержались» - нет.</w:t>
      </w:r>
    </w:p>
    <w:p w14:paraId="33F43C09" w14:textId="77777777" w:rsidR="00AF0170" w:rsidRDefault="00AF0170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928DC6F" w14:textId="77777777" w:rsidR="00C31B3A" w:rsidRDefault="00A00E55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D203C">
        <w:rPr>
          <w:rFonts w:ascii="Times New Roman" w:hAnsi="Times New Roman"/>
          <w:sz w:val="30"/>
          <w:szCs w:val="30"/>
        </w:rPr>
        <w:t xml:space="preserve">Председатель </w:t>
      </w:r>
    </w:p>
    <w:p w14:paraId="6B2537F8" w14:textId="6F9D63E4" w:rsidR="00A00E55" w:rsidRPr="008D203C" w:rsidRDefault="00A00E55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D203C">
        <w:rPr>
          <w:rFonts w:ascii="Times New Roman" w:hAnsi="Times New Roman"/>
          <w:sz w:val="30"/>
          <w:szCs w:val="30"/>
        </w:rPr>
        <w:t>Совета по развитию предпринимательства</w:t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="00A67F0E">
        <w:rPr>
          <w:rFonts w:ascii="Times New Roman" w:hAnsi="Times New Roman"/>
          <w:sz w:val="30"/>
          <w:szCs w:val="30"/>
        </w:rPr>
        <w:t xml:space="preserve">         </w:t>
      </w:r>
      <w:proofErr w:type="spellStart"/>
      <w:r>
        <w:rPr>
          <w:rFonts w:ascii="Times New Roman" w:hAnsi="Times New Roman"/>
          <w:sz w:val="30"/>
          <w:szCs w:val="30"/>
        </w:rPr>
        <w:t>Т.И.Жданович</w:t>
      </w:r>
      <w:proofErr w:type="spellEnd"/>
    </w:p>
    <w:p w14:paraId="0DE1174A" w14:textId="77777777" w:rsidR="00AF0170" w:rsidRDefault="00AF0170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F471E78" w14:textId="040E0C4E" w:rsidR="00A00E55" w:rsidRPr="004842BF" w:rsidRDefault="00A00E55" w:rsidP="00A00E5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203C">
        <w:rPr>
          <w:rFonts w:ascii="Times New Roman" w:hAnsi="Times New Roman"/>
          <w:sz w:val="30"/>
          <w:szCs w:val="30"/>
        </w:rPr>
        <w:t xml:space="preserve">Секретарь </w:t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="00A67F0E">
        <w:rPr>
          <w:rFonts w:ascii="Times New Roman" w:hAnsi="Times New Roman"/>
          <w:sz w:val="30"/>
          <w:szCs w:val="30"/>
        </w:rPr>
        <w:t xml:space="preserve">         </w:t>
      </w:r>
      <w:proofErr w:type="spellStart"/>
      <w:r>
        <w:rPr>
          <w:rFonts w:ascii="Times New Roman" w:hAnsi="Times New Roman"/>
          <w:sz w:val="30"/>
          <w:szCs w:val="30"/>
        </w:rPr>
        <w:t>Л.А.Ходянок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 w:rsidRPr="004842BF">
        <w:rPr>
          <w:rFonts w:ascii="Times New Roman" w:hAnsi="Times New Roman" w:cs="Times New Roman"/>
          <w:sz w:val="30"/>
          <w:szCs w:val="30"/>
        </w:rPr>
        <w:tab/>
      </w:r>
    </w:p>
    <w:p w14:paraId="366897FE" w14:textId="77777777" w:rsidR="004842BF" w:rsidRPr="004842BF" w:rsidRDefault="004842BF" w:rsidP="004842B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4842BF">
        <w:rPr>
          <w:rFonts w:ascii="Times New Roman" w:hAnsi="Times New Roman" w:cs="Times New Roman"/>
          <w:sz w:val="29"/>
          <w:szCs w:val="29"/>
        </w:rPr>
        <w:tab/>
      </w:r>
      <w:r w:rsidRPr="004842BF">
        <w:rPr>
          <w:rFonts w:ascii="Times New Roman" w:hAnsi="Times New Roman" w:cs="Times New Roman"/>
          <w:sz w:val="29"/>
          <w:szCs w:val="29"/>
        </w:rPr>
        <w:tab/>
      </w:r>
    </w:p>
    <w:p w14:paraId="659BC02A" w14:textId="77777777" w:rsidR="004842BF" w:rsidRPr="004842BF" w:rsidRDefault="004842BF" w:rsidP="004842B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sectPr w:rsidR="004842BF" w:rsidRPr="004842BF" w:rsidSect="00C3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7E1"/>
    <w:multiLevelType w:val="hybridMultilevel"/>
    <w:tmpl w:val="57E0B0B0"/>
    <w:lvl w:ilvl="0" w:tplc="0008A7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5A4D78"/>
    <w:multiLevelType w:val="hybridMultilevel"/>
    <w:tmpl w:val="A1BACC34"/>
    <w:lvl w:ilvl="0" w:tplc="4FB0AB0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FCE6B1B"/>
    <w:multiLevelType w:val="hybridMultilevel"/>
    <w:tmpl w:val="6ACEF620"/>
    <w:lvl w:ilvl="0" w:tplc="09B4A27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E96A37"/>
    <w:multiLevelType w:val="hybridMultilevel"/>
    <w:tmpl w:val="5A42F0E2"/>
    <w:lvl w:ilvl="0" w:tplc="51E29A3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03408A"/>
    <w:multiLevelType w:val="hybridMultilevel"/>
    <w:tmpl w:val="751E9458"/>
    <w:lvl w:ilvl="0" w:tplc="B6988E3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F30A11"/>
    <w:multiLevelType w:val="multilevel"/>
    <w:tmpl w:val="C97AF5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Theme="minorEastAsia" w:hint="default"/>
      </w:rPr>
    </w:lvl>
  </w:abstractNum>
  <w:abstractNum w:abstractNumId="6" w15:restartNumberingAfterBreak="0">
    <w:nsid w:val="290F5DF6"/>
    <w:multiLevelType w:val="hybridMultilevel"/>
    <w:tmpl w:val="C684294A"/>
    <w:lvl w:ilvl="0" w:tplc="03EA79F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96F4D64"/>
    <w:multiLevelType w:val="hybridMultilevel"/>
    <w:tmpl w:val="64F44120"/>
    <w:lvl w:ilvl="0" w:tplc="4FB0AB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31D627D3"/>
    <w:multiLevelType w:val="hybridMultilevel"/>
    <w:tmpl w:val="F4F60896"/>
    <w:lvl w:ilvl="0" w:tplc="D11805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26F0EEF"/>
    <w:multiLevelType w:val="multilevel"/>
    <w:tmpl w:val="284AEF62"/>
    <w:lvl w:ilvl="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0" w:hanging="2160"/>
      </w:pPr>
      <w:rPr>
        <w:rFonts w:hint="default"/>
      </w:rPr>
    </w:lvl>
  </w:abstractNum>
  <w:abstractNum w:abstractNumId="10" w15:restartNumberingAfterBreak="0">
    <w:nsid w:val="3F4D396F"/>
    <w:multiLevelType w:val="hybridMultilevel"/>
    <w:tmpl w:val="36222F70"/>
    <w:lvl w:ilvl="0" w:tplc="3F1EC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460C75FE"/>
    <w:multiLevelType w:val="multilevel"/>
    <w:tmpl w:val="D3809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2160"/>
      </w:pPr>
      <w:rPr>
        <w:rFonts w:hint="default"/>
      </w:rPr>
    </w:lvl>
  </w:abstractNum>
  <w:abstractNum w:abstractNumId="12" w15:restartNumberingAfterBreak="0">
    <w:nsid w:val="474156BF"/>
    <w:multiLevelType w:val="hybridMultilevel"/>
    <w:tmpl w:val="12FA7194"/>
    <w:lvl w:ilvl="0" w:tplc="B89499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D31B45"/>
    <w:multiLevelType w:val="multilevel"/>
    <w:tmpl w:val="B428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05D7F"/>
    <w:multiLevelType w:val="hybridMultilevel"/>
    <w:tmpl w:val="4AC24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5A058F"/>
    <w:multiLevelType w:val="hybridMultilevel"/>
    <w:tmpl w:val="82C05D1A"/>
    <w:lvl w:ilvl="0" w:tplc="36A8305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0823F94"/>
    <w:multiLevelType w:val="hybridMultilevel"/>
    <w:tmpl w:val="64F44120"/>
    <w:lvl w:ilvl="0" w:tplc="4FB0AB0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52292680"/>
    <w:multiLevelType w:val="multilevel"/>
    <w:tmpl w:val="2EA0291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2160"/>
      </w:pPr>
      <w:rPr>
        <w:rFonts w:hint="default"/>
      </w:rPr>
    </w:lvl>
  </w:abstractNum>
  <w:abstractNum w:abstractNumId="18" w15:restartNumberingAfterBreak="0">
    <w:nsid w:val="53EA0F0D"/>
    <w:multiLevelType w:val="hybridMultilevel"/>
    <w:tmpl w:val="7038B522"/>
    <w:lvl w:ilvl="0" w:tplc="1AC6A6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ADC6B98"/>
    <w:multiLevelType w:val="hybridMultilevel"/>
    <w:tmpl w:val="0B7AA554"/>
    <w:lvl w:ilvl="0" w:tplc="05CA8E1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167081A"/>
    <w:multiLevelType w:val="hybridMultilevel"/>
    <w:tmpl w:val="BF4AF5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1CF5"/>
    <w:multiLevelType w:val="hybridMultilevel"/>
    <w:tmpl w:val="57E0B0B0"/>
    <w:lvl w:ilvl="0" w:tplc="0008A7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E6E522C"/>
    <w:multiLevelType w:val="hybridMultilevel"/>
    <w:tmpl w:val="2642384A"/>
    <w:lvl w:ilvl="0" w:tplc="045457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695B32"/>
    <w:multiLevelType w:val="multilevel"/>
    <w:tmpl w:val="C9F68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41BC3"/>
    <w:multiLevelType w:val="hybridMultilevel"/>
    <w:tmpl w:val="D57444B2"/>
    <w:lvl w:ilvl="0" w:tplc="C3DE9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24"/>
  </w:num>
  <w:num w:numId="5">
    <w:abstractNumId w:val="1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0"/>
  </w:num>
  <w:num w:numId="9">
    <w:abstractNumId w:val="0"/>
  </w:num>
  <w:num w:numId="10">
    <w:abstractNumId w:val="21"/>
  </w:num>
  <w:num w:numId="11">
    <w:abstractNumId w:val="13"/>
  </w:num>
  <w:num w:numId="12">
    <w:abstractNumId w:val="23"/>
  </w:num>
  <w:num w:numId="13">
    <w:abstractNumId w:val="4"/>
  </w:num>
  <w:num w:numId="14">
    <w:abstractNumId w:val="15"/>
  </w:num>
  <w:num w:numId="15">
    <w:abstractNumId w:val="12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22"/>
  </w:num>
  <w:num w:numId="21">
    <w:abstractNumId w:val="1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BF"/>
    <w:rsid w:val="00005817"/>
    <w:rsid w:val="000337AD"/>
    <w:rsid w:val="00051C49"/>
    <w:rsid w:val="00061D69"/>
    <w:rsid w:val="00066D4D"/>
    <w:rsid w:val="000753FC"/>
    <w:rsid w:val="000760D7"/>
    <w:rsid w:val="000761D6"/>
    <w:rsid w:val="00085F18"/>
    <w:rsid w:val="000864F3"/>
    <w:rsid w:val="00094460"/>
    <w:rsid w:val="00095120"/>
    <w:rsid w:val="000A683A"/>
    <w:rsid w:val="000B2F66"/>
    <w:rsid w:val="000B5E68"/>
    <w:rsid w:val="000C34BA"/>
    <w:rsid w:val="000C5A23"/>
    <w:rsid w:val="00144E12"/>
    <w:rsid w:val="00146E52"/>
    <w:rsid w:val="00154A0D"/>
    <w:rsid w:val="001B3BE2"/>
    <w:rsid w:val="001E44FF"/>
    <w:rsid w:val="00225FAF"/>
    <w:rsid w:val="002324C2"/>
    <w:rsid w:val="00232803"/>
    <w:rsid w:val="00252319"/>
    <w:rsid w:val="00254A45"/>
    <w:rsid w:val="002A4369"/>
    <w:rsid w:val="002B11FA"/>
    <w:rsid w:val="002C4FD2"/>
    <w:rsid w:val="002D4A64"/>
    <w:rsid w:val="002E6867"/>
    <w:rsid w:val="00311785"/>
    <w:rsid w:val="00343C07"/>
    <w:rsid w:val="0036028B"/>
    <w:rsid w:val="0037757B"/>
    <w:rsid w:val="00390C61"/>
    <w:rsid w:val="003A29FF"/>
    <w:rsid w:val="003D4CD4"/>
    <w:rsid w:val="003E2EC7"/>
    <w:rsid w:val="00442A74"/>
    <w:rsid w:val="00442E4D"/>
    <w:rsid w:val="004842BF"/>
    <w:rsid w:val="00486A98"/>
    <w:rsid w:val="004B77C1"/>
    <w:rsid w:val="004C697D"/>
    <w:rsid w:val="00500586"/>
    <w:rsid w:val="00517AD4"/>
    <w:rsid w:val="005421D6"/>
    <w:rsid w:val="00543495"/>
    <w:rsid w:val="00545CDA"/>
    <w:rsid w:val="00556FB1"/>
    <w:rsid w:val="00562F57"/>
    <w:rsid w:val="00583C7D"/>
    <w:rsid w:val="005A24F3"/>
    <w:rsid w:val="005B26D6"/>
    <w:rsid w:val="005B447F"/>
    <w:rsid w:val="005C3234"/>
    <w:rsid w:val="005D03B8"/>
    <w:rsid w:val="00606EDC"/>
    <w:rsid w:val="00632789"/>
    <w:rsid w:val="00670693"/>
    <w:rsid w:val="006808BB"/>
    <w:rsid w:val="00694910"/>
    <w:rsid w:val="006C6918"/>
    <w:rsid w:val="006E6A22"/>
    <w:rsid w:val="007000F6"/>
    <w:rsid w:val="00761FEB"/>
    <w:rsid w:val="007740C1"/>
    <w:rsid w:val="00774904"/>
    <w:rsid w:val="00781CA6"/>
    <w:rsid w:val="007905B1"/>
    <w:rsid w:val="00792940"/>
    <w:rsid w:val="0079326A"/>
    <w:rsid w:val="007B2C12"/>
    <w:rsid w:val="007B519C"/>
    <w:rsid w:val="0083052A"/>
    <w:rsid w:val="008335A6"/>
    <w:rsid w:val="008365EF"/>
    <w:rsid w:val="00856021"/>
    <w:rsid w:val="00861DD4"/>
    <w:rsid w:val="0087714F"/>
    <w:rsid w:val="00885D0B"/>
    <w:rsid w:val="00893D19"/>
    <w:rsid w:val="008C173C"/>
    <w:rsid w:val="008C5D8D"/>
    <w:rsid w:val="008F62FA"/>
    <w:rsid w:val="00930A2F"/>
    <w:rsid w:val="00953DA3"/>
    <w:rsid w:val="00964E96"/>
    <w:rsid w:val="00965A4C"/>
    <w:rsid w:val="009723E0"/>
    <w:rsid w:val="009872D1"/>
    <w:rsid w:val="009A42B6"/>
    <w:rsid w:val="009B1614"/>
    <w:rsid w:val="009B3E35"/>
    <w:rsid w:val="00A00E55"/>
    <w:rsid w:val="00A33C0F"/>
    <w:rsid w:val="00A433C2"/>
    <w:rsid w:val="00A52FF1"/>
    <w:rsid w:val="00A5492E"/>
    <w:rsid w:val="00A570E3"/>
    <w:rsid w:val="00A67F0E"/>
    <w:rsid w:val="00A9251B"/>
    <w:rsid w:val="00AF0170"/>
    <w:rsid w:val="00AF0889"/>
    <w:rsid w:val="00AF1F37"/>
    <w:rsid w:val="00AF5E39"/>
    <w:rsid w:val="00B4215A"/>
    <w:rsid w:val="00B61AAE"/>
    <w:rsid w:val="00B83105"/>
    <w:rsid w:val="00BA3DD9"/>
    <w:rsid w:val="00BB13A9"/>
    <w:rsid w:val="00C14603"/>
    <w:rsid w:val="00C31B3A"/>
    <w:rsid w:val="00C911F9"/>
    <w:rsid w:val="00CB4F2A"/>
    <w:rsid w:val="00CD026F"/>
    <w:rsid w:val="00CE0A8B"/>
    <w:rsid w:val="00CF21E0"/>
    <w:rsid w:val="00D26825"/>
    <w:rsid w:val="00D405B2"/>
    <w:rsid w:val="00D7554C"/>
    <w:rsid w:val="00DB0A4A"/>
    <w:rsid w:val="00DC6BA0"/>
    <w:rsid w:val="00DF572C"/>
    <w:rsid w:val="00EA6E11"/>
    <w:rsid w:val="00EB7D6E"/>
    <w:rsid w:val="00EC7B86"/>
    <w:rsid w:val="00EF2EFA"/>
    <w:rsid w:val="00F16382"/>
    <w:rsid w:val="00F30F2F"/>
    <w:rsid w:val="00F5234C"/>
    <w:rsid w:val="00FE3998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6CDC"/>
  <w15:docId w15:val="{727A4527-358F-4763-997B-B2EB21B6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42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4842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D405B2"/>
    <w:pPr>
      <w:ind w:left="720"/>
      <w:contextualSpacing/>
    </w:pPr>
  </w:style>
  <w:style w:type="paragraph" w:styleId="a6">
    <w:name w:val="Normal (Web)"/>
    <w:aliases w:val="Обычный (веб) Знак,Обычный (Web)1 Знак,Знак4 Знак,Знак4 Знак Знак Знак,Знак4 Знак Знак1,Знак4 Знак1,Обычный (веб) Знак1 Знак,Обычный (веб) Знак Знак1 Знак,Знак Знак1 Знак Знак1,Обычный (веб) Знак Знак Знак Знак1"/>
    <w:basedOn w:val="a"/>
    <w:uiPriority w:val="99"/>
    <w:semiHidden/>
    <w:unhideWhenUsed/>
    <w:qFormat/>
    <w:rsid w:val="0034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DD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944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uiPriority w:val="99"/>
    <w:qFormat/>
    <w:rsid w:val="00146E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B472-E8B0-4AA3-B922-820086D4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Bokish</cp:lastModifiedBy>
  <cp:revision>2</cp:revision>
  <cp:lastPrinted>2026-01-27T07:05:00Z</cp:lastPrinted>
  <dcterms:created xsi:type="dcterms:W3CDTF">2026-01-29T14:09:00Z</dcterms:created>
  <dcterms:modified xsi:type="dcterms:W3CDTF">2026-01-29T14:09:00Z</dcterms:modified>
</cp:coreProperties>
</file>