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96" w:rsidRPr="00A84696" w:rsidRDefault="00A84696" w:rsidP="00A8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caps/>
          <w:sz w:val="24"/>
          <w:szCs w:val="24"/>
        </w:rPr>
        <w:t>ПОСТАНОВЛЕНИЕ СОВЕТА МИНИСТРОВ РЕСПУБЛИКИ БЕЛАРУСЬ</w:t>
      </w:r>
    </w:p>
    <w:p w:rsidR="00A84696" w:rsidRPr="00A84696" w:rsidRDefault="00A84696" w:rsidP="00A8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23 июля 2012 г. № 667</w:t>
      </w:r>
    </w:p>
    <w:p w:rsidR="00A84696" w:rsidRPr="00A84696" w:rsidRDefault="00A84696" w:rsidP="00A84696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696">
        <w:rPr>
          <w:rFonts w:ascii="Times New Roman" w:eastAsia="Times New Roman" w:hAnsi="Times New Roman" w:cs="Times New Roman"/>
          <w:b/>
          <w:bCs/>
          <w:sz w:val="28"/>
          <w:szCs w:val="28"/>
        </w:rPr>
        <w:t>О некоторых вопросах работы с обращениями граждан и юридических лиц</w:t>
      </w:r>
    </w:p>
    <w:p w:rsidR="00A84696" w:rsidRPr="00A84696" w:rsidRDefault="00A84696" w:rsidP="00A84696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Изменения и дополнения:</w:t>
      </w:r>
    </w:p>
    <w:p w:rsidR="00A84696" w:rsidRPr="00A84696" w:rsidRDefault="00A84696" w:rsidP="00A8469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&lt;C21500739&gt;;</w:t>
      </w:r>
    </w:p>
    <w:p w:rsidR="00A84696" w:rsidRPr="00A84696" w:rsidRDefault="00A84696" w:rsidP="00A8469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Постановление Совета Министров Республики Беларусь от 26 июля 2017 г. № 555 (Национальный правовой Интернет-портал Республики Беларусь, 29.07.2017, 5/43994) &lt;C21700555&gt;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1. Установить, что: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  <w:proofErr w:type="gramEnd"/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обусловленной</w:t>
      </w:r>
      <w:proofErr w:type="gramEnd"/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lastRenderedPageBreak/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</w:t>
      </w: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нецензурных</w:t>
      </w:r>
      <w:proofErr w:type="gramEnd"/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 либо оскорбительных слов или выражений;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</w:t>
      </w: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первый</w:t>
      </w:r>
      <w:proofErr w:type="gramEnd"/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 следующий за ним рабочий день;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1.8. в случае если </w:t>
      </w: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proofErr w:type="gramEnd"/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Обращения, указанные в частях первой и второй настоящего подпункта, не подлежат регистрации;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 таких действий (выполнения работ, оказания услуг) или </w:t>
      </w: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сроках</w:t>
      </w:r>
      <w:proofErr w:type="gramEnd"/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обращений по существу.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первый</w:t>
      </w:r>
      <w:proofErr w:type="gramEnd"/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 следующий за ним рабочий день;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lastRenderedPageBreak/>
        <w:t>1.9</w:t>
      </w:r>
      <w:r w:rsidRPr="00A846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84696">
        <w:rPr>
          <w:rFonts w:ascii="Times New Roman" w:eastAsia="Times New Roman" w:hAnsi="Times New Roman" w:cs="Times New Roman"/>
          <w:sz w:val="24"/>
          <w:szCs w:val="24"/>
        </w:rPr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Законом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 обращений в организации;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 их рассмотрением возлагается на руководителей организаций.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50"/>
        <w:gridCol w:w="4851"/>
      </w:tblGrid>
      <w:tr w:rsidR="00A84696" w:rsidRPr="00A84696" w:rsidTr="00A846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4696" w:rsidRPr="00A84696" w:rsidRDefault="00A84696" w:rsidP="00A8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696">
              <w:rPr>
                <w:rFonts w:ascii="Times New Roman" w:eastAsia="Times New Roman" w:hAnsi="Times New Roman" w:cs="Times New Roman"/>
                <w:b/>
                <w:bCs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4696" w:rsidRPr="00A84696" w:rsidRDefault="00A84696" w:rsidP="00A8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696">
              <w:rPr>
                <w:rFonts w:ascii="Times New Roman" w:eastAsia="Times New Roman" w:hAnsi="Times New Roman" w:cs="Times New Roman"/>
                <w:b/>
                <w:bCs/>
              </w:rPr>
              <w:t>М.Мясникович</w:t>
            </w:r>
            <w:proofErr w:type="spellEnd"/>
          </w:p>
        </w:tc>
      </w:tr>
    </w:tbl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696" w:rsidRPr="00A84696" w:rsidRDefault="00A84696" w:rsidP="00A8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84696" w:rsidRPr="00A84696">
          <w:pgSz w:w="12240" w:h="15840"/>
          <w:pgMar w:top="1134" w:right="850" w:bottom="1134" w:left="1701" w:header="720" w:footer="720" w:gutter="0"/>
          <w:cols w:space="720"/>
        </w:sectPr>
      </w:pP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A84696" w:rsidRPr="00A84696" w:rsidTr="00A8469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4696" w:rsidRPr="00A84696" w:rsidRDefault="00A84696" w:rsidP="00A8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6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4696" w:rsidRPr="00A84696" w:rsidRDefault="00A84696" w:rsidP="00A84696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A84696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A84696" w:rsidRPr="00A84696" w:rsidRDefault="00A84696" w:rsidP="00A84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4696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A84696">
              <w:rPr>
                <w:rFonts w:ascii="Times New Roman" w:eastAsia="Times New Roman" w:hAnsi="Times New Roman" w:cs="Times New Roman"/>
              </w:rPr>
              <w:br/>
              <w:t xml:space="preserve">Совета Министров </w:t>
            </w:r>
            <w:r w:rsidRPr="00A84696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A84696" w:rsidRPr="00A84696" w:rsidRDefault="00A84696" w:rsidP="00A84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4696">
              <w:rPr>
                <w:rFonts w:ascii="Times New Roman" w:eastAsia="Times New Roman" w:hAnsi="Times New Roman" w:cs="Times New Roman"/>
              </w:rPr>
              <w:t>23.07.2012 № 667</w:t>
            </w:r>
          </w:p>
        </w:tc>
      </w:tr>
    </w:tbl>
    <w:p w:rsidR="00A84696" w:rsidRPr="00A84696" w:rsidRDefault="00A84696" w:rsidP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4696">
        <w:rPr>
          <w:rFonts w:ascii="Times New Roman" w:eastAsia="Times New Roman" w:hAnsi="Times New Roman" w:cs="Times New Roman"/>
          <w:sz w:val="16"/>
          <w:szCs w:val="16"/>
        </w:rPr>
        <w:t>Открыть форму</w:t>
      </w:r>
    </w:p>
    <w:p w:rsidR="00A84696" w:rsidRPr="00A84696" w:rsidRDefault="00A84696" w:rsidP="00A8469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84696">
        <w:rPr>
          <w:rFonts w:ascii="Times New Roman" w:eastAsia="Times New Roman" w:hAnsi="Times New Roman" w:cs="Times New Roman"/>
        </w:rPr>
        <w:t>Форма</w:t>
      </w:r>
    </w:p>
    <w:p w:rsidR="00A84696" w:rsidRPr="00A84696" w:rsidRDefault="00A84696" w:rsidP="00A846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Регистрационно-контрольная карточка</w:t>
      </w:r>
    </w:p>
    <w:p w:rsidR="00A84696" w:rsidRPr="00A84696" w:rsidRDefault="00A84696" w:rsidP="00A846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№ ________________________</w:t>
      </w:r>
    </w:p>
    <w:p w:rsidR="00A84696" w:rsidRPr="00A84696" w:rsidRDefault="00A84696" w:rsidP="00A84696">
      <w:pPr>
        <w:spacing w:after="0" w:line="240" w:lineRule="auto"/>
        <w:ind w:firstLine="6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4696">
        <w:rPr>
          <w:rFonts w:ascii="Times New Roman" w:eastAsia="Times New Roman" w:hAnsi="Times New Roman" w:cs="Times New Roman"/>
          <w:sz w:val="20"/>
          <w:szCs w:val="20"/>
        </w:rPr>
        <w:t>(регистрационный индекс)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Фамилия, собственное имя, отчество (при его наличии) _________________________</w:t>
      </w:r>
    </w:p>
    <w:p w:rsidR="00A84696" w:rsidRPr="00A84696" w:rsidRDefault="00A84696" w:rsidP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A84696" w:rsidRPr="00A84696" w:rsidRDefault="00A84696" w:rsidP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A84696" w:rsidRPr="00A84696" w:rsidRDefault="00A84696" w:rsidP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Дата поступления _________________________________________________________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Тематика ________________________________________________________________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Содержание ______________________________________________________________</w:t>
      </w:r>
    </w:p>
    <w:p w:rsidR="00A84696" w:rsidRPr="00A84696" w:rsidRDefault="00A84696" w:rsidP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4696" w:rsidRPr="00A84696" w:rsidRDefault="00A84696" w:rsidP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4696" w:rsidRPr="00A84696" w:rsidRDefault="00A84696" w:rsidP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Резолюция _______________________________________________________________</w:t>
      </w:r>
    </w:p>
    <w:p w:rsidR="00A84696" w:rsidRPr="00A84696" w:rsidRDefault="00A84696" w:rsidP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Исполнитель _____________________________________________________________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Дата направления на исполнение 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Срок исполнения _________________________________________________________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Дата исполнения __________________________________________________________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Ход рассмотрения _________________________________________________________</w:t>
      </w:r>
    </w:p>
    <w:p w:rsidR="00A84696" w:rsidRPr="00A84696" w:rsidRDefault="00A84696" w:rsidP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Результат рассмотрения ____________________________________________________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Отметка о снятии с контроля ________________________________________________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 xml:space="preserve">Документ подшит в дело № __________ _______ </w:t>
      </w:r>
      <w:proofErr w:type="gramStart"/>
      <w:r w:rsidRPr="00A8469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846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696" w:rsidRPr="00A84696" w:rsidRDefault="00A84696" w:rsidP="00A84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37D" w:rsidRDefault="0072137D"/>
    <w:sectPr w:rsidR="0072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696"/>
    <w:rsid w:val="0072137D"/>
    <w:rsid w:val="00A8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846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A8469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84696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point">
    <w:name w:val="point"/>
    <w:basedOn w:val="a"/>
    <w:rsid w:val="00A846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846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846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A8469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ngeadd">
    <w:name w:val="changeadd"/>
    <w:basedOn w:val="a"/>
    <w:rsid w:val="00A8469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A8469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A84696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A846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846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846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A846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A846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846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846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846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8469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846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8469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8934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2022-02-15T07:57:00Z</dcterms:created>
  <dcterms:modified xsi:type="dcterms:W3CDTF">2022-02-15T07:57:00Z</dcterms:modified>
</cp:coreProperties>
</file>