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83" w:rsidRPr="0004657B" w:rsidRDefault="007A7983" w:rsidP="002F315A">
      <w:pPr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4657B">
        <w:rPr>
          <w:rFonts w:ascii="Times New Roman" w:hAnsi="Times New Roman" w:cs="Times New Roman"/>
          <w:sz w:val="30"/>
          <w:szCs w:val="30"/>
        </w:rPr>
        <w:t>Новое в текущем законодательстве!</w:t>
      </w:r>
    </w:p>
    <w:p w:rsidR="002855C3" w:rsidRDefault="007A7983" w:rsidP="002F31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4657B">
        <w:rPr>
          <w:rFonts w:ascii="Times New Roman" w:hAnsi="Times New Roman" w:cs="Times New Roman"/>
          <w:sz w:val="30"/>
          <w:szCs w:val="30"/>
        </w:rPr>
        <w:t xml:space="preserve">     </w:t>
      </w:r>
      <w:r w:rsidR="002F315A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Pr="0004657B">
        <w:rPr>
          <w:rFonts w:ascii="Times New Roman" w:hAnsi="Times New Roman" w:cs="Times New Roman"/>
          <w:sz w:val="30"/>
          <w:szCs w:val="30"/>
        </w:rPr>
        <w:t>Управление по труду, занятости и социальной защите Бешенковичского райисполкома сообщает, что с 1</w:t>
      </w:r>
      <w:r w:rsidR="008432E3">
        <w:rPr>
          <w:rFonts w:ascii="Times New Roman" w:hAnsi="Times New Roman" w:cs="Times New Roman"/>
          <w:sz w:val="30"/>
          <w:szCs w:val="30"/>
        </w:rPr>
        <w:t xml:space="preserve"> </w:t>
      </w:r>
      <w:r w:rsidR="002F315A">
        <w:rPr>
          <w:rFonts w:ascii="Times New Roman" w:hAnsi="Times New Roman" w:cs="Times New Roman"/>
          <w:sz w:val="30"/>
          <w:szCs w:val="30"/>
        </w:rPr>
        <w:t>февраля</w:t>
      </w:r>
      <w:r w:rsidRPr="0004657B">
        <w:rPr>
          <w:rFonts w:ascii="Times New Roman" w:hAnsi="Times New Roman" w:cs="Times New Roman"/>
          <w:sz w:val="30"/>
          <w:szCs w:val="30"/>
        </w:rPr>
        <w:t xml:space="preserve"> 20</w:t>
      </w:r>
      <w:r w:rsidR="002F315A">
        <w:rPr>
          <w:rFonts w:ascii="Times New Roman" w:hAnsi="Times New Roman" w:cs="Times New Roman"/>
          <w:sz w:val="30"/>
          <w:szCs w:val="30"/>
        </w:rPr>
        <w:t>20</w:t>
      </w:r>
      <w:r w:rsidRPr="0004657B">
        <w:rPr>
          <w:rFonts w:ascii="Times New Roman" w:hAnsi="Times New Roman" w:cs="Times New Roman"/>
          <w:sz w:val="30"/>
          <w:szCs w:val="30"/>
        </w:rPr>
        <w:t xml:space="preserve"> года Постановлением </w:t>
      </w:r>
      <w:r w:rsidR="002F315A">
        <w:rPr>
          <w:rFonts w:ascii="Times New Roman" w:hAnsi="Times New Roman" w:cs="Times New Roman"/>
          <w:sz w:val="30"/>
          <w:szCs w:val="30"/>
        </w:rPr>
        <w:t xml:space="preserve">Министерства труда и социальной защиты от 22.01.2020 №6  на период </w:t>
      </w:r>
      <w:r w:rsidR="002F315A" w:rsidRPr="002F315A">
        <w:rPr>
          <w:rFonts w:ascii="Times New Roman" w:hAnsi="Times New Roman" w:cs="Times New Roman"/>
          <w:b/>
          <w:sz w:val="30"/>
          <w:szCs w:val="30"/>
        </w:rPr>
        <w:t>с 1 февраля по 30 апреля 2020 г. утверждены размеры бюджета прожиточного минимума (далее-БПМ) в среднем на душу населения и по основным социально-демографическим группам</w:t>
      </w:r>
      <w:r w:rsidR="002F315A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2F315A" w:rsidRPr="0004657B" w:rsidRDefault="002F315A" w:rsidP="002F31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В среднем на душу населения  БПМ установлен в размере 239,87 руб., что на 3,5 % выше по сравнению с нормативом, действовавшим с 1 ноября 2019 г. по 31 января 2020 г.</w:t>
      </w:r>
    </w:p>
    <w:p w:rsidR="0004657B" w:rsidRDefault="002F315A" w:rsidP="002F31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Размеры БМП  среднем на душу населения и по основным социально-демографическим группам ( в ценах декабря 2019 г.) : </w:t>
      </w:r>
    </w:p>
    <w:p w:rsidR="002F315A" w:rsidRDefault="002F315A" w:rsidP="002F31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2F315A" w:rsidTr="002F315A">
        <w:tc>
          <w:tcPr>
            <w:tcW w:w="6345" w:type="dxa"/>
          </w:tcPr>
          <w:p w:rsidR="002F315A" w:rsidRDefault="002F315A" w:rsidP="002F31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среднем на душу населения</w:t>
            </w:r>
          </w:p>
        </w:tc>
        <w:tc>
          <w:tcPr>
            <w:tcW w:w="3226" w:type="dxa"/>
          </w:tcPr>
          <w:p w:rsidR="002F315A" w:rsidRDefault="002F315A" w:rsidP="008A3F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239,87 руб.</w:t>
            </w:r>
          </w:p>
        </w:tc>
      </w:tr>
      <w:tr w:rsidR="002F315A" w:rsidTr="002F315A">
        <w:tc>
          <w:tcPr>
            <w:tcW w:w="6345" w:type="dxa"/>
          </w:tcPr>
          <w:p w:rsidR="002F315A" w:rsidRDefault="002F315A" w:rsidP="002F31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трудоспособное население</w:t>
            </w:r>
          </w:p>
        </w:tc>
        <w:tc>
          <w:tcPr>
            <w:tcW w:w="3226" w:type="dxa"/>
          </w:tcPr>
          <w:p w:rsidR="002F315A" w:rsidRDefault="002F315A" w:rsidP="008A3F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265,91 руб.</w:t>
            </w:r>
          </w:p>
        </w:tc>
      </w:tr>
      <w:tr w:rsidR="002F315A" w:rsidTr="002F315A">
        <w:tc>
          <w:tcPr>
            <w:tcW w:w="6345" w:type="dxa"/>
          </w:tcPr>
          <w:p w:rsidR="002F315A" w:rsidRDefault="002F315A" w:rsidP="002F31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пенсионеры</w:t>
            </w:r>
          </w:p>
        </w:tc>
        <w:tc>
          <w:tcPr>
            <w:tcW w:w="3226" w:type="dxa"/>
          </w:tcPr>
          <w:p w:rsidR="002F315A" w:rsidRDefault="002F315A" w:rsidP="008A3F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184,20 руб.</w:t>
            </w:r>
          </w:p>
        </w:tc>
      </w:tr>
      <w:tr w:rsidR="002F315A" w:rsidTr="002F315A">
        <w:tc>
          <w:tcPr>
            <w:tcW w:w="6345" w:type="dxa"/>
          </w:tcPr>
          <w:p w:rsidR="002F315A" w:rsidRDefault="002F315A" w:rsidP="002F31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студенты</w:t>
            </w:r>
          </w:p>
        </w:tc>
        <w:tc>
          <w:tcPr>
            <w:tcW w:w="3226" w:type="dxa"/>
          </w:tcPr>
          <w:p w:rsidR="002F315A" w:rsidRDefault="002F315A" w:rsidP="008A3F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232,83 руб.</w:t>
            </w:r>
          </w:p>
        </w:tc>
      </w:tr>
      <w:tr w:rsidR="002F315A" w:rsidTr="002F315A">
        <w:tc>
          <w:tcPr>
            <w:tcW w:w="6345" w:type="dxa"/>
          </w:tcPr>
          <w:p w:rsidR="002F315A" w:rsidRDefault="002F315A" w:rsidP="002F31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дети в возрасте до 3-х лет</w:t>
            </w:r>
          </w:p>
        </w:tc>
        <w:tc>
          <w:tcPr>
            <w:tcW w:w="3226" w:type="dxa"/>
          </w:tcPr>
          <w:p w:rsidR="002F315A" w:rsidRDefault="002F315A" w:rsidP="008A3FED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155,64 руб.</w:t>
            </w:r>
          </w:p>
        </w:tc>
      </w:tr>
      <w:tr w:rsidR="002F315A" w:rsidTr="002F315A">
        <w:tc>
          <w:tcPr>
            <w:tcW w:w="6345" w:type="dxa"/>
          </w:tcPr>
          <w:p w:rsidR="002F315A" w:rsidRDefault="002F315A" w:rsidP="002F31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дети в возрасте от 3 до 6 лет</w:t>
            </w:r>
          </w:p>
        </w:tc>
        <w:tc>
          <w:tcPr>
            <w:tcW w:w="3226" w:type="dxa"/>
          </w:tcPr>
          <w:p w:rsidR="002F315A" w:rsidRDefault="002F315A" w:rsidP="008A3FED">
            <w:pPr>
              <w:tabs>
                <w:tab w:val="left" w:pos="98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212,79 руб.</w:t>
            </w:r>
          </w:p>
        </w:tc>
      </w:tr>
      <w:tr w:rsidR="002F315A" w:rsidTr="002F315A">
        <w:tc>
          <w:tcPr>
            <w:tcW w:w="6345" w:type="dxa"/>
          </w:tcPr>
          <w:p w:rsidR="002F315A" w:rsidRDefault="008A3FED" w:rsidP="002F31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дети в возрасте от 6 до 18 лет</w:t>
            </w:r>
          </w:p>
        </w:tc>
        <w:tc>
          <w:tcPr>
            <w:tcW w:w="3226" w:type="dxa"/>
          </w:tcPr>
          <w:p w:rsidR="002F315A" w:rsidRDefault="008A3FED" w:rsidP="008A3F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260,48 руб.</w:t>
            </w:r>
          </w:p>
        </w:tc>
      </w:tr>
    </w:tbl>
    <w:p w:rsidR="008432E3" w:rsidRDefault="008432E3" w:rsidP="002F31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В связи с изменением (ростом) БПМ с 1 февраля 2020 г. пересматриваются отдельные социальные выплаты, исчисляемые от размера БМП, а именно:</w:t>
      </w:r>
    </w:p>
    <w:p w:rsidR="008432E3" w:rsidRDefault="008432E3" w:rsidP="002F31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минимальные трудовые пенсии;</w:t>
      </w:r>
    </w:p>
    <w:p w:rsidR="008432E3" w:rsidRDefault="008432E3" w:rsidP="002F31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надбавки и повышения к пенсиям, которые предусмотрены для отдельных категорий пенсионеров;</w:t>
      </w:r>
    </w:p>
    <w:p w:rsidR="008432E3" w:rsidRDefault="008432E3" w:rsidP="002F31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доплаты пенсионерам в возрасте 75 лет и старше, получающим пенсии в органах по труду, занятости и социальной защите;</w:t>
      </w:r>
    </w:p>
    <w:p w:rsidR="008432E3" w:rsidRDefault="008432E3" w:rsidP="002F31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социальные пенсии;</w:t>
      </w:r>
    </w:p>
    <w:p w:rsidR="008432E3" w:rsidRDefault="008432E3" w:rsidP="002F31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пособия по уходу  за инвалидом первой группы либо за лицом, достигшим 80-летнего возраста;</w:t>
      </w:r>
    </w:p>
    <w:p w:rsidR="008432E3" w:rsidRDefault="008432E3" w:rsidP="002F31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размеры государственных пособий семьям, воспитывающим детей.</w:t>
      </w:r>
    </w:p>
    <w:p w:rsidR="008432E3" w:rsidRDefault="008432E3" w:rsidP="002F31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Вышеназванные выплаты увеличились соразмерно росту БПМ на 3,5 %.</w:t>
      </w:r>
    </w:p>
    <w:sectPr w:rsidR="008432E3" w:rsidSect="0028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83"/>
    <w:rsid w:val="0004657B"/>
    <w:rsid w:val="000830F4"/>
    <w:rsid w:val="000C4145"/>
    <w:rsid w:val="00220D3A"/>
    <w:rsid w:val="002855C3"/>
    <w:rsid w:val="002F315A"/>
    <w:rsid w:val="007A7983"/>
    <w:rsid w:val="008432E3"/>
    <w:rsid w:val="008A3FED"/>
    <w:rsid w:val="00C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F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F3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F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F3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cp:lastPrinted>2018-01-17T07:13:00Z</cp:lastPrinted>
  <dcterms:created xsi:type="dcterms:W3CDTF">2020-02-03T12:21:00Z</dcterms:created>
  <dcterms:modified xsi:type="dcterms:W3CDTF">2020-02-03T12:21:00Z</dcterms:modified>
</cp:coreProperties>
</file>