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8" w:type="dxa"/>
        <w:tblLayout w:type="fixed"/>
        <w:tblLook w:val="0000" w:firstRow="0" w:lastRow="0" w:firstColumn="0" w:lastColumn="0" w:noHBand="0" w:noVBand="0"/>
      </w:tblPr>
      <w:tblGrid>
        <w:gridCol w:w="4533"/>
        <w:gridCol w:w="885"/>
        <w:gridCol w:w="4250"/>
      </w:tblGrid>
      <w:tr w:rsidR="00D90D2D" w14:paraId="55AE00EF" w14:textId="77777777" w:rsidTr="00F10EB3">
        <w:trPr>
          <w:trHeight w:val="1241"/>
        </w:trPr>
        <w:tc>
          <w:tcPr>
            <w:tcW w:w="4533" w:type="dxa"/>
          </w:tcPr>
          <w:p w14:paraId="68FCD871" w14:textId="77777777" w:rsidR="00D065B7" w:rsidRDefault="00D90D2D" w:rsidP="00F10EB3">
            <w:pPr>
              <w:tabs>
                <w:tab w:val="left" w:pos="2302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14:paraId="5FAAD679" w14:textId="43FE209F" w:rsidR="00D90D2D" w:rsidRDefault="00D90D2D" w:rsidP="00D065B7">
            <w:pPr>
              <w:tabs>
                <w:tab w:val="left" w:pos="2302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БЕШАНКОВ</w:t>
            </w:r>
            <w:r>
              <w:rPr>
                <w:b/>
                <w:lang w:val="be-BY"/>
              </w:rPr>
              <w:t>ІЦКІ</w:t>
            </w:r>
            <w:r>
              <w:rPr>
                <w:b/>
              </w:rPr>
              <w:t xml:space="preserve"> РАЁННЫ</w:t>
            </w:r>
          </w:p>
          <w:p w14:paraId="37F2D18D" w14:textId="77777777" w:rsidR="00D90D2D" w:rsidRDefault="00D90D2D" w:rsidP="00F10EB3">
            <w:pPr>
              <w:tabs>
                <w:tab w:val="left" w:pos="2302"/>
              </w:tabs>
              <w:ind w:right="-108"/>
              <w:rPr>
                <w:b/>
              </w:rPr>
            </w:pPr>
            <w:r>
              <w:rPr>
                <w:b/>
                <w:lang w:val="be-BY"/>
              </w:rPr>
              <w:t xml:space="preserve">            ВЫКАНАЎЧЫ КАМІТЭТ</w:t>
            </w:r>
          </w:p>
          <w:p w14:paraId="795DCFC8" w14:textId="77777777" w:rsidR="00D90D2D" w:rsidRDefault="00D90D2D" w:rsidP="00F10EB3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b/>
              </w:rPr>
            </w:pPr>
          </w:p>
          <w:p w14:paraId="1EF92963" w14:textId="77777777" w:rsidR="00D90D2D" w:rsidRDefault="00D90D2D" w:rsidP="00F10EB3">
            <w:pPr>
              <w:ind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be-BY"/>
              </w:rPr>
              <w:t xml:space="preserve">РАШЭННЕ </w:t>
            </w:r>
          </w:p>
          <w:p w14:paraId="57B58D03" w14:textId="77777777" w:rsidR="00D90D2D" w:rsidRDefault="00D90D2D" w:rsidP="00F10EB3">
            <w:pPr>
              <w:spacing w:line="360" w:lineRule="auto"/>
              <w:ind w:right="-108"/>
              <w:jc w:val="center"/>
              <w:rPr>
                <w:b/>
              </w:rPr>
            </w:pPr>
          </w:p>
        </w:tc>
        <w:tc>
          <w:tcPr>
            <w:tcW w:w="885" w:type="dxa"/>
          </w:tcPr>
          <w:p w14:paraId="6AEF81F5" w14:textId="77777777" w:rsidR="00D90D2D" w:rsidRDefault="00D90D2D" w:rsidP="00F10EB3">
            <w:pPr>
              <w:ind w:firstLine="34"/>
              <w:jc w:val="center"/>
            </w:pPr>
          </w:p>
          <w:p w14:paraId="015973FE" w14:textId="77777777" w:rsidR="00D90D2D" w:rsidRDefault="00D90D2D" w:rsidP="00F10EB3">
            <w:pPr>
              <w:jc w:val="center"/>
            </w:pPr>
          </w:p>
        </w:tc>
        <w:tc>
          <w:tcPr>
            <w:tcW w:w="4250" w:type="dxa"/>
          </w:tcPr>
          <w:p w14:paraId="25E45784" w14:textId="77777777" w:rsidR="00D065B7" w:rsidRDefault="00D065B7" w:rsidP="00F10EB3">
            <w:pPr>
              <w:pStyle w:val="1"/>
              <w:ind w:right="-108"/>
              <w:jc w:val="left"/>
              <w:rPr>
                <w:b/>
                <w:sz w:val="24"/>
              </w:rPr>
            </w:pPr>
          </w:p>
          <w:p w14:paraId="5FC37E9C" w14:textId="47085652" w:rsidR="00D90D2D" w:rsidRDefault="00D90D2D" w:rsidP="00F10EB3">
            <w:pPr>
              <w:pStyle w:val="1"/>
              <w:ind w:right="-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БЕШЕНКОВИЧСКИЙ РАЙОННЫЙ</w:t>
            </w:r>
          </w:p>
          <w:p w14:paraId="69DD0E5F" w14:textId="77777777" w:rsidR="00D90D2D" w:rsidRDefault="00D90D2D" w:rsidP="00F10EB3">
            <w:pPr>
              <w:pStyle w:val="1"/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ИСПОЛНИТЕЛЬНЫЙ КОМИТЕТ</w:t>
            </w:r>
          </w:p>
          <w:p w14:paraId="607D46CC" w14:textId="77777777" w:rsidR="00D90D2D" w:rsidRDefault="00D90D2D" w:rsidP="00F10EB3">
            <w:pPr>
              <w:spacing w:line="360" w:lineRule="auto"/>
              <w:rPr>
                <w:b/>
              </w:rPr>
            </w:pPr>
          </w:p>
          <w:p w14:paraId="4111FCB7" w14:textId="77777777" w:rsidR="00D90D2D" w:rsidRDefault="00D90D2D" w:rsidP="00F10EB3">
            <w:pPr>
              <w:ind w:left="-108"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                            </w:t>
            </w:r>
          </w:p>
          <w:p w14:paraId="6A18D4F1" w14:textId="77777777" w:rsidR="00D90D2D" w:rsidRDefault="00D90D2D" w:rsidP="00F10EB3">
            <w:pPr>
              <w:spacing w:line="360" w:lineRule="auto"/>
              <w:ind w:left="176" w:right="-108" w:firstLine="34"/>
              <w:jc w:val="center"/>
              <w:rPr>
                <w:b/>
              </w:rPr>
            </w:pPr>
          </w:p>
        </w:tc>
      </w:tr>
      <w:tr w:rsidR="00D90D2D" w14:paraId="628FB5E7" w14:textId="77777777" w:rsidTr="00F10EB3">
        <w:trPr>
          <w:trHeight w:val="75"/>
        </w:trPr>
        <w:tc>
          <w:tcPr>
            <w:tcW w:w="4533" w:type="dxa"/>
          </w:tcPr>
          <w:p w14:paraId="71FE5E4C" w14:textId="4EE3E080" w:rsidR="00D90D2D" w:rsidRDefault="00D90D2D" w:rsidP="00F10EB3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noProof/>
              </w:rPr>
            </w:pPr>
          </w:p>
          <w:p w14:paraId="071D0812" w14:textId="61E8F0EA" w:rsidR="00014FC4" w:rsidRPr="00F9482F" w:rsidRDefault="00C725E1" w:rsidP="00014FC4">
            <w:pPr>
              <w:tabs>
                <w:tab w:val="left" w:pos="2302"/>
              </w:tabs>
              <w:spacing w:line="360" w:lineRule="auto"/>
              <w:ind w:right="-108"/>
              <w:rPr>
                <w:noProof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t xml:space="preserve">26 июня </w:t>
            </w:r>
            <w:r w:rsidR="00C32B67" w:rsidRPr="00F9482F">
              <w:rPr>
                <w:noProof/>
                <w:sz w:val="30"/>
                <w:szCs w:val="30"/>
              </w:rPr>
              <w:t xml:space="preserve">2020 г. № </w:t>
            </w:r>
            <w:r>
              <w:rPr>
                <w:noProof/>
                <w:sz w:val="30"/>
                <w:szCs w:val="30"/>
              </w:rPr>
              <w:t>545</w:t>
            </w:r>
            <w:bookmarkStart w:id="0" w:name="_GoBack"/>
            <w:bookmarkEnd w:id="0"/>
          </w:p>
          <w:p w14:paraId="4674738F" w14:textId="77777777" w:rsidR="00D90D2D" w:rsidRDefault="00D90D2D" w:rsidP="00F10EB3">
            <w:pPr>
              <w:tabs>
                <w:tab w:val="left" w:pos="2302"/>
              </w:tabs>
              <w:ind w:right="-108"/>
              <w:jc w:val="center"/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>г</w:t>
            </w:r>
            <w:r w:rsidRPr="00957B78">
              <w:rPr>
                <w:noProof/>
                <w:lang w:val="be-BY"/>
              </w:rPr>
              <w:t>.п.Бешанков</w:t>
            </w:r>
            <w:r>
              <w:rPr>
                <w:noProof/>
                <w:lang w:val="be-BY"/>
              </w:rPr>
              <w:t>ічы</w:t>
            </w:r>
            <w:r w:rsidRPr="00957B78">
              <w:rPr>
                <w:noProof/>
                <w:lang w:val="be-BY"/>
              </w:rPr>
              <w:t>, В</w:t>
            </w:r>
            <w:r>
              <w:rPr>
                <w:noProof/>
                <w:lang w:val="be-BY"/>
              </w:rPr>
              <w:t>і</w:t>
            </w:r>
            <w:r w:rsidRPr="00957B78">
              <w:rPr>
                <w:noProof/>
                <w:lang w:val="be-BY"/>
              </w:rPr>
              <w:t>ц</w:t>
            </w:r>
            <w:r>
              <w:rPr>
                <w:noProof/>
                <w:lang w:val="be-BY"/>
              </w:rPr>
              <w:t>ебская вобл.</w:t>
            </w:r>
          </w:p>
          <w:p w14:paraId="7C8208CA" w14:textId="77777777" w:rsidR="00D90D2D" w:rsidRDefault="00D90D2D" w:rsidP="00F10EB3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noProof/>
                <w:lang w:val="be-BY"/>
              </w:rPr>
            </w:pPr>
          </w:p>
        </w:tc>
        <w:tc>
          <w:tcPr>
            <w:tcW w:w="885" w:type="dxa"/>
          </w:tcPr>
          <w:p w14:paraId="23983767" w14:textId="77777777" w:rsidR="00D90D2D" w:rsidRPr="00957B78" w:rsidRDefault="00D90D2D" w:rsidP="00F10EB3">
            <w:pPr>
              <w:ind w:firstLine="34"/>
              <w:jc w:val="center"/>
              <w:rPr>
                <w:lang w:val="be-BY"/>
              </w:rPr>
            </w:pPr>
          </w:p>
        </w:tc>
        <w:tc>
          <w:tcPr>
            <w:tcW w:w="4250" w:type="dxa"/>
          </w:tcPr>
          <w:p w14:paraId="21923460" w14:textId="77777777" w:rsidR="00D90D2D" w:rsidRDefault="00D90D2D" w:rsidP="00F10EB3">
            <w:pPr>
              <w:rPr>
                <w:sz w:val="28"/>
                <w:szCs w:val="28"/>
                <w:lang w:val="be-BY"/>
              </w:rPr>
            </w:pPr>
          </w:p>
          <w:p w14:paraId="00F00512" w14:textId="77777777" w:rsidR="00D90D2D" w:rsidRDefault="00D90D2D" w:rsidP="00F10EB3">
            <w:pPr>
              <w:spacing w:line="360" w:lineRule="auto"/>
              <w:rPr>
                <w:lang w:val="be-BY"/>
              </w:rPr>
            </w:pPr>
          </w:p>
          <w:p w14:paraId="12FF2DE0" w14:textId="77777777" w:rsidR="00D90D2D" w:rsidRDefault="00D90D2D" w:rsidP="00F10E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г.п.Бешенков</w:t>
            </w:r>
            <w:r>
              <w:t>ичи</w:t>
            </w:r>
            <w:r>
              <w:rPr>
                <w:lang w:val="be-BY"/>
              </w:rPr>
              <w:t>, Витебская обл.</w:t>
            </w:r>
          </w:p>
        </w:tc>
      </w:tr>
    </w:tbl>
    <w:p w14:paraId="34299063" w14:textId="77777777" w:rsidR="00014FC4" w:rsidRDefault="00014FC4" w:rsidP="00D90D2D">
      <w:pPr>
        <w:spacing w:line="280" w:lineRule="exact"/>
        <w:rPr>
          <w:sz w:val="30"/>
          <w:szCs w:val="30"/>
        </w:rPr>
      </w:pPr>
    </w:p>
    <w:p w14:paraId="0FCB7221" w14:textId="7A5714ED" w:rsidR="002B0B50" w:rsidRDefault="002B0B50" w:rsidP="00D90D2D">
      <w:pPr>
        <w:spacing w:line="280" w:lineRule="exact"/>
        <w:rPr>
          <w:sz w:val="30"/>
          <w:szCs w:val="30"/>
        </w:rPr>
      </w:pPr>
    </w:p>
    <w:p w14:paraId="79CACA05" w14:textId="77777777" w:rsidR="00D065B7" w:rsidRDefault="00D065B7" w:rsidP="00D90D2D">
      <w:pPr>
        <w:spacing w:line="280" w:lineRule="exact"/>
        <w:rPr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90D2D" w14:paraId="3BBA6009" w14:textId="77777777" w:rsidTr="00D065B7">
        <w:trPr>
          <w:trHeight w:val="2072"/>
        </w:trPr>
        <w:tc>
          <w:tcPr>
            <w:tcW w:w="4503" w:type="dxa"/>
          </w:tcPr>
          <w:p w14:paraId="0AE6201A" w14:textId="77777777" w:rsidR="00D90D2D" w:rsidRPr="00ED3E6C" w:rsidRDefault="00D90D2D" w:rsidP="00D5178F">
            <w:pPr>
              <w:pStyle w:val="Style9"/>
              <w:widowControl/>
              <w:tabs>
                <w:tab w:val="left" w:pos="855"/>
              </w:tabs>
              <w:spacing w:line="280" w:lineRule="exact"/>
              <w:ind w:firstLine="0"/>
              <w:jc w:val="both"/>
              <w:rPr>
                <w:rStyle w:val="FontStyle16"/>
                <w:sz w:val="30"/>
                <w:szCs w:val="30"/>
              </w:rPr>
            </w:pPr>
            <w:r w:rsidRPr="00ED3E6C">
              <w:rPr>
                <w:rStyle w:val="FontStyle16"/>
                <w:sz w:val="30"/>
                <w:szCs w:val="30"/>
              </w:rPr>
              <w:t xml:space="preserve">Об определении мест для проведения </w:t>
            </w:r>
            <w:r w:rsidR="0084281E" w:rsidRPr="00ED3E6C">
              <w:rPr>
                <w:rStyle w:val="FontStyle16"/>
                <w:sz w:val="30"/>
                <w:szCs w:val="30"/>
              </w:rPr>
              <w:t>массовых мероприятий (собраний вне помещений, митингов, пикетирования)</w:t>
            </w:r>
            <w:r w:rsidR="007158B4" w:rsidRPr="00ED3E6C">
              <w:rPr>
                <w:rStyle w:val="FontStyle16"/>
                <w:sz w:val="30"/>
                <w:szCs w:val="30"/>
              </w:rPr>
              <w:t xml:space="preserve"> </w:t>
            </w:r>
            <w:r w:rsidR="00D5178F" w:rsidRPr="00ED3E6C">
              <w:rPr>
                <w:rStyle w:val="FontStyle16"/>
                <w:sz w:val="30"/>
                <w:szCs w:val="30"/>
              </w:rPr>
              <w:t>в целях осуществления предвыборной агитации</w:t>
            </w:r>
          </w:p>
          <w:p w14:paraId="06B8EDA3" w14:textId="77777777" w:rsidR="003B530A" w:rsidRDefault="003B530A" w:rsidP="00D90D2D">
            <w:pPr>
              <w:pStyle w:val="Style9"/>
              <w:widowControl/>
              <w:spacing w:line="280" w:lineRule="exact"/>
              <w:ind w:firstLine="0"/>
              <w:jc w:val="both"/>
              <w:rPr>
                <w:sz w:val="30"/>
                <w:szCs w:val="30"/>
              </w:rPr>
            </w:pPr>
          </w:p>
          <w:p w14:paraId="1AEE1438" w14:textId="77777777" w:rsidR="00D065B7" w:rsidRDefault="00D065B7" w:rsidP="00D90D2D">
            <w:pPr>
              <w:pStyle w:val="Style9"/>
              <w:widowControl/>
              <w:spacing w:line="280" w:lineRule="exact"/>
              <w:ind w:firstLine="0"/>
              <w:jc w:val="both"/>
              <w:rPr>
                <w:sz w:val="30"/>
                <w:szCs w:val="30"/>
              </w:rPr>
            </w:pPr>
          </w:p>
          <w:p w14:paraId="396A3D31" w14:textId="7F81357E" w:rsidR="00D065B7" w:rsidRDefault="00D065B7" w:rsidP="00D90D2D">
            <w:pPr>
              <w:pStyle w:val="Style9"/>
              <w:widowControl/>
              <w:spacing w:line="280" w:lineRule="exact"/>
              <w:ind w:firstLine="0"/>
              <w:jc w:val="both"/>
              <w:rPr>
                <w:sz w:val="30"/>
                <w:szCs w:val="30"/>
              </w:rPr>
            </w:pPr>
          </w:p>
        </w:tc>
      </w:tr>
    </w:tbl>
    <w:p w14:paraId="283A93C5" w14:textId="4CE4A33C" w:rsidR="00D90D2D" w:rsidRPr="001E6494" w:rsidRDefault="00D065B7" w:rsidP="00D065B7">
      <w:pPr>
        <w:tabs>
          <w:tab w:val="left" w:pos="851"/>
        </w:tabs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="00D5178F">
        <w:rPr>
          <w:sz w:val="30"/>
          <w:szCs w:val="30"/>
        </w:rPr>
        <w:t xml:space="preserve">На основании </w:t>
      </w:r>
      <w:r w:rsidR="00D5178F" w:rsidRPr="001E6494">
        <w:rPr>
          <w:sz w:val="30"/>
          <w:szCs w:val="30"/>
        </w:rPr>
        <w:t>пункта 4</w:t>
      </w:r>
      <w:r w:rsidR="00D90D2D" w:rsidRPr="001E6494">
        <w:rPr>
          <w:sz w:val="30"/>
          <w:szCs w:val="30"/>
        </w:rPr>
        <w:t xml:space="preserve"> части</w:t>
      </w:r>
      <w:r w:rsidR="00D5178F" w:rsidRPr="001E6494">
        <w:rPr>
          <w:sz w:val="30"/>
          <w:szCs w:val="30"/>
        </w:rPr>
        <w:t xml:space="preserve"> шестой статьи 24, части первой</w:t>
      </w:r>
      <w:r w:rsidR="00D90D2D" w:rsidRPr="001E6494">
        <w:rPr>
          <w:sz w:val="30"/>
          <w:szCs w:val="30"/>
        </w:rPr>
        <w:t xml:space="preserve"> статьи 45</w:t>
      </w:r>
      <w:r w:rsidR="00C26B55">
        <w:rPr>
          <w:sz w:val="30"/>
          <w:szCs w:val="30"/>
          <w:vertAlign w:val="superscript"/>
        </w:rPr>
        <w:t>1</w:t>
      </w:r>
      <w:r w:rsidR="00D90D2D" w:rsidRPr="001E6494">
        <w:rPr>
          <w:sz w:val="30"/>
          <w:szCs w:val="30"/>
        </w:rPr>
        <w:t xml:space="preserve"> Избирательного кодекса Республики Беларусь </w:t>
      </w:r>
      <w:r w:rsidR="00D5178F" w:rsidRPr="001E6494">
        <w:rPr>
          <w:sz w:val="30"/>
          <w:szCs w:val="30"/>
        </w:rPr>
        <w:t xml:space="preserve"> </w:t>
      </w:r>
      <w:r w:rsidR="00D90D2D" w:rsidRPr="001E6494">
        <w:rPr>
          <w:color w:val="000000"/>
          <w:sz w:val="30"/>
          <w:szCs w:val="30"/>
        </w:rPr>
        <w:t>Бешенковичский районный исполнительный комитет РЕШИЛ:</w:t>
      </w:r>
    </w:p>
    <w:p w14:paraId="6A43AF7A" w14:textId="7ED6A2DB" w:rsidR="001E6494" w:rsidRPr="0030741F" w:rsidRDefault="007516E0" w:rsidP="00125FD4">
      <w:pPr>
        <w:pStyle w:val="ac"/>
        <w:tabs>
          <w:tab w:val="left" w:pos="851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="008E3912">
        <w:rPr>
          <w:sz w:val="30"/>
          <w:szCs w:val="30"/>
        </w:rPr>
        <w:t>1</w:t>
      </w:r>
      <w:r w:rsidR="001E6494">
        <w:rPr>
          <w:color w:val="000000"/>
          <w:sz w:val="30"/>
          <w:szCs w:val="30"/>
        </w:rPr>
        <w:t xml:space="preserve">. </w:t>
      </w:r>
      <w:r w:rsidR="00736A48">
        <w:rPr>
          <w:color w:val="000000"/>
          <w:sz w:val="30"/>
          <w:szCs w:val="30"/>
        </w:rPr>
        <w:t>По согласованию с Бешенковичской районной комиссией по выборам Президента Республики Беларусь</w:t>
      </w:r>
      <w:r w:rsidR="008E3912">
        <w:rPr>
          <w:color w:val="000000"/>
          <w:sz w:val="30"/>
          <w:szCs w:val="30"/>
        </w:rPr>
        <w:t xml:space="preserve"> о</w:t>
      </w:r>
      <w:r w:rsidR="001E6494">
        <w:rPr>
          <w:color w:val="000000"/>
          <w:sz w:val="30"/>
          <w:szCs w:val="30"/>
        </w:rPr>
        <w:t xml:space="preserve">пределить, что в Бешенковичском </w:t>
      </w:r>
      <w:r w:rsidR="001E6494" w:rsidRPr="001E6494">
        <w:rPr>
          <w:color w:val="000000"/>
          <w:sz w:val="30"/>
          <w:szCs w:val="30"/>
        </w:rPr>
        <w:t>районе массовые мероприятия (собрания вне помещений, митинги, пикетирование), организуемые кандидатами в</w:t>
      </w:r>
      <w:r w:rsidR="00382277">
        <w:rPr>
          <w:color w:val="000000"/>
          <w:sz w:val="30"/>
          <w:szCs w:val="30"/>
        </w:rPr>
        <w:t xml:space="preserve"> Президенты Республики Беларусь</w:t>
      </w:r>
      <w:r w:rsidR="001E6494" w:rsidRPr="001E6494">
        <w:rPr>
          <w:color w:val="000000"/>
          <w:sz w:val="30"/>
          <w:szCs w:val="30"/>
        </w:rPr>
        <w:t xml:space="preserve">, их доверенными лицами с целью осуществления предвыборной агитации, </w:t>
      </w:r>
      <w:r w:rsidR="00446BB8">
        <w:rPr>
          <w:color w:val="000000"/>
          <w:sz w:val="30"/>
          <w:szCs w:val="30"/>
          <w:shd w:val="clear" w:color="auto" w:fill="FFFFFF"/>
        </w:rPr>
        <w:t>проводятся на площадке перед</w:t>
      </w:r>
      <w:r w:rsidR="00446BB8">
        <w:rPr>
          <w:rStyle w:val="fontstyle16mrcssattr"/>
          <w:color w:val="333333"/>
          <w:sz w:val="28"/>
          <w:szCs w:val="28"/>
          <w:shd w:val="clear" w:color="auto" w:fill="FFFFFF"/>
        </w:rPr>
        <w:t> </w:t>
      </w:r>
      <w:r w:rsidR="00446BB8" w:rsidRPr="00581367">
        <w:rPr>
          <w:rStyle w:val="fontstyle16mrcssattr"/>
          <w:sz w:val="30"/>
          <w:szCs w:val="30"/>
          <w:shd w:val="clear" w:color="auto" w:fill="FFFFFF"/>
        </w:rPr>
        <w:t>государственным учреждением культуры</w:t>
      </w:r>
      <w:r w:rsidR="00581367">
        <w:rPr>
          <w:rStyle w:val="fontstyle16mrcssattr"/>
          <w:sz w:val="30"/>
          <w:szCs w:val="30"/>
          <w:shd w:val="clear" w:color="auto" w:fill="FFFFFF"/>
        </w:rPr>
        <w:t xml:space="preserve"> </w:t>
      </w:r>
      <w:r w:rsidR="00581367">
        <w:rPr>
          <w:rStyle w:val="fontstyle16mrcssattr"/>
          <w:sz w:val="30"/>
          <w:szCs w:val="30"/>
          <w:shd w:val="clear" w:color="auto" w:fill="FFFFFF"/>
          <w:lang w:val="be-BY"/>
        </w:rPr>
        <w:t>”</w:t>
      </w:r>
      <w:r w:rsidR="00581367">
        <w:rPr>
          <w:rStyle w:val="fontstyle16mrcssattr"/>
          <w:sz w:val="30"/>
          <w:szCs w:val="30"/>
          <w:shd w:val="clear" w:color="auto" w:fill="FFFFFF"/>
        </w:rPr>
        <w:t>Бешенковичский районный центр культуры</w:t>
      </w:r>
      <w:r w:rsidR="0030741F">
        <w:rPr>
          <w:rStyle w:val="fontstyle16mrcssattr"/>
          <w:sz w:val="30"/>
          <w:szCs w:val="30"/>
          <w:shd w:val="clear" w:color="auto" w:fill="FFFFFF"/>
          <w:lang w:val="be-BY"/>
        </w:rPr>
        <w:t>“ (у</w:t>
      </w:r>
      <w:r w:rsidR="0030741F">
        <w:rPr>
          <w:rStyle w:val="fontstyle16mrcssattr"/>
          <w:sz w:val="30"/>
          <w:szCs w:val="30"/>
          <w:shd w:val="clear" w:color="auto" w:fill="FFFFFF"/>
        </w:rPr>
        <w:t>лица Коммунистическая, 5</w:t>
      </w:r>
      <w:r w:rsidR="00125FD4">
        <w:rPr>
          <w:rStyle w:val="fontstyle16mrcssattr"/>
          <w:sz w:val="30"/>
          <w:szCs w:val="30"/>
          <w:shd w:val="clear" w:color="auto" w:fill="FFFFFF"/>
        </w:rPr>
        <w:t>,</w:t>
      </w:r>
      <w:r w:rsidR="0030741F">
        <w:rPr>
          <w:rStyle w:val="fontstyle16mrcssattr"/>
          <w:sz w:val="30"/>
          <w:szCs w:val="30"/>
          <w:shd w:val="clear" w:color="auto" w:fill="FFFFFF"/>
        </w:rPr>
        <w:t xml:space="preserve"> городской поселок Бешенковичи</w:t>
      </w:r>
      <w:r w:rsidR="00125FD4">
        <w:rPr>
          <w:rStyle w:val="fontstyle16mrcssattr"/>
          <w:sz w:val="30"/>
          <w:szCs w:val="30"/>
          <w:shd w:val="clear" w:color="auto" w:fill="FFFFFF"/>
        </w:rPr>
        <w:t>).</w:t>
      </w:r>
    </w:p>
    <w:p w14:paraId="0DF389FE" w14:textId="4D8D0750" w:rsidR="002B0B50" w:rsidRPr="00014FC4" w:rsidRDefault="001E6494" w:rsidP="008E3912">
      <w:pPr>
        <w:pStyle w:val="ac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</w:t>
      </w:r>
      <w:r w:rsidR="008E3912">
        <w:rPr>
          <w:color w:val="000000"/>
          <w:sz w:val="30"/>
          <w:szCs w:val="30"/>
        </w:rPr>
        <w:t>2</w:t>
      </w:r>
      <w:r w:rsidRPr="001E6494">
        <w:rPr>
          <w:color w:val="000000"/>
          <w:sz w:val="30"/>
          <w:szCs w:val="30"/>
        </w:rPr>
        <w:t xml:space="preserve">. Отделу внутренних дел райисполкома </w:t>
      </w:r>
      <w:r w:rsidR="004C3EF5">
        <w:rPr>
          <w:color w:val="000000"/>
          <w:sz w:val="30"/>
          <w:szCs w:val="30"/>
        </w:rPr>
        <w:t xml:space="preserve">(Рыбакову А.М.) </w:t>
      </w:r>
      <w:r w:rsidRPr="001E6494">
        <w:rPr>
          <w:color w:val="000000"/>
          <w:sz w:val="30"/>
          <w:szCs w:val="30"/>
        </w:rPr>
        <w:t>обеспечить охрану общественного порядка в местах проведения массовых мероприятий (собраний вне помещений, митингов, пикетирования) с целью осуществления предвыборной агитации кандидатами в</w:t>
      </w:r>
      <w:r w:rsidR="00ED3E6C">
        <w:rPr>
          <w:color w:val="000000"/>
          <w:sz w:val="30"/>
          <w:szCs w:val="30"/>
        </w:rPr>
        <w:t xml:space="preserve"> </w:t>
      </w:r>
      <w:r w:rsidR="00014FC4">
        <w:rPr>
          <w:color w:val="000000"/>
          <w:sz w:val="30"/>
          <w:szCs w:val="30"/>
        </w:rPr>
        <w:t>Президенты Республики Беларусь</w:t>
      </w:r>
      <w:r w:rsidRPr="001E6494">
        <w:rPr>
          <w:color w:val="000000"/>
          <w:sz w:val="30"/>
          <w:szCs w:val="30"/>
        </w:rPr>
        <w:t>, их доверенными лицами.</w:t>
      </w:r>
    </w:p>
    <w:p w14:paraId="53017D96" w14:textId="77777777" w:rsidR="0035263D" w:rsidRPr="005C64E1" w:rsidRDefault="002B0B50" w:rsidP="002B0B50">
      <w:pPr>
        <w:pStyle w:val="a9"/>
        <w:tabs>
          <w:tab w:val="left" w:pos="-5092"/>
          <w:tab w:val="left" w:pos="0"/>
          <w:tab w:val="left" w:pos="851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="001E6494">
        <w:rPr>
          <w:sz w:val="30"/>
          <w:szCs w:val="30"/>
        </w:rPr>
        <w:t>3</w:t>
      </w:r>
      <w:r w:rsidR="007158B4">
        <w:rPr>
          <w:sz w:val="30"/>
          <w:szCs w:val="30"/>
        </w:rPr>
        <w:t xml:space="preserve">. </w:t>
      </w:r>
      <w:r w:rsidR="0035263D" w:rsidRPr="005C64E1">
        <w:rPr>
          <w:sz w:val="30"/>
          <w:szCs w:val="30"/>
        </w:rPr>
        <w:t xml:space="preserve">Настоящее решение довести до сведения граждан путем размещения в районной газете «Зара» и на официальном сайте </w:t>
      </w:r>
      <w:r w:rsidR="0035263D" w:rsidRPr="005C64E1">
        <w:rPr>
          <w:sz w:val="30"/>
          <w:szCs w:val="30"/>
          <w:lang w:val="be-BY"/>
        </w:rPr>
        <w:t>Бешенковичского</w:t>
      </w:r>
      <w:r w:rsidR="0035263D" w:rsidRPr="005C64E1">
        <w:rPr>
          <w:sz w:val="30"/>
          <w:szCs w:val="30"/>
        </w:rPr>
        <w:t xml:space="preserve"> районного исполнительного комитета. </w:t>
      </w:r>
    </w:p>
    <w:p w14:paraId="7B3BB2B0" w14:textId="77777777" w:rsidR="0035263D" w:rsidRPr="005C64E1" w:rsidRDefault="0035263D" w:rsidP="001E6494">
      <w:pPr>
        <w:pStyle w:val="Style8"/>
        <w:widowControl/>
        <w:numPr>
          <w:ilvl w:val="0"/>
          <w:numId w:val="3"/>
        </w:numPr>
        <w:tabs>
          <w:tab w:val="left" w:pos="851"/>
        </w:tabs>
        <w:spacing w:before="5" w:after="317" w:line="322" w:lineRule="exact"/>
        <w:rPr>
          <w:rStyle w:val="FontStyle16"/>
          <w:sz w:val="30"/>
          <w:szCs w:val="30"/>
        </w:rPr>
      </w:pPr>
      <w:r w:rsidRPr="005C64E1">
        <w:rPr>
          <w:rStyle w:val="FontStyle16"/>
          <w:sz w:val="30"/>
          <w:szCs w:val="30"/>
        </w:rPr>
        <w:lastRenderedPageBreak/>
        <w:t>Настоящее решение вступает в силу со дня его принятия.</w:t>
      </w:r>
    </w:p>
    <w:p w14:paraId="3C4309EA" w14:textId="77777777" w:rsidR="00D90D2D" w:rsidRDefault="00D90D2D" w:rsidP="00D90D2D">
      <w:pPr>
        <w:tabs>
          <w:tab w:val="left" w:pos="851"/>
        </w:tabs>
        <w:jc w:val="both"/>
        <w:rPr>
          <w:sz w:val="30"/>
          <w:szCs w:val="30"/>
        </w:rPr>
      </w:pPr>
    </w:p>
    <w:p w14:paraId="72E03923" w14:textId="17635474" w:rsidR="00D90D2D" w:rsidRPr="00EF49A7" w:rsidRDefault="00D90D2D" w:rsidP="00D90D2D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14FC4">
        <w:rPr>
          <w:sz w:val="30"/>
          <w:szCs w:val="30"/>
        </w:rPr>
        <w:t>Г.В.Унукович</w:t>
      </w:r>
      <w:r w:rsidRPr="00EF49A7">
        <w:rPr>
          <w:sz w:val="30"/>
          <w:szCs w:val="30"/>
        </w:rPr>
        <w:t xml:space="preserve"> </w:t>
      </w:r>
    </w:p>
    <w:p w14:paraId="1EFCD978" w14:textId="77777777" w:rsidR="00D90D2D" w:rsidRPr="00EF49A7" w:rsidRDefault="00D90D2D" w:rsidP="00D90D2D">
      <w:pPr>
        <w:jc w:val="both"/>
        <w:rPr>
          <w:sz w:val="30"/>
          <w:szCs w:val="30"/>
        </w:rPr>
      </w:pPr>
    </w:p>
    <w:p w14:paraId="652F9DD8" w14:textId="77777777" w:rsidR="00D90D2D" w:rsidRDefault="00D90D2D" w:rsidP="00D90D2D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>Управляющий делами</w:t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  <w:t>С.А.Реутский</w:t>
      </w:r>
    </w:p>
    <w:p w14:paraId="6EC74BB8" w14:textId="77777777" w:rsidR="00D90D2D" w:rsidRDefault="00D90D2D" w:rsidP="00D90D2D">
      <w:pPr>
        <w:jc w:val="both"/>
        <w:rPr>
          <w:sz w:val="30"/>
          <w:szCs w:val="30"/>
        </w:rPr>
      </w:pPr>
    </w:p>
    <w:p w14:paraId="6EB0D364" w14:textId="77777777" w:rsidR="00D90D2D" w:rsidRDefault="00D90D2D" w:rsidP="00D90D2D">
      <w:pPr>
        <w:jc w:val="both"/>
        <w:rPr>
          <w:sz w:val="30"/>
          <w:szCs w:val="30"/>
        </w:rPr>
      </w:pPr>
    </w:p>
    <w:p w14:paraId="10AAA5C8" w14:textId="77777777" w:rsidR="007158B4" w:rsidRPr="007158B4" w:rsidRDefault="007158B4" w:rsidP="007158B4">
      <w:pPr>
        <w:jc w:val="both"/>
        <w:rPr>
          <w:sz w:val="30"/>
          <w:szCs w:val="30"/>
        </w:rPr>
      </w:pPr>
      <w:r w:rsidRPr="007158B4">
        <w:rPr>
          <w:sz w:val="30"/>
          <w:szCs w:val="30"/>
        </w:rPr>
        <w:t>СОГЛАСОВАНО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7158B4" w:rsidRPr="007158B4" w14:paraId="73947D3A" w14:textId="77777777" w:rsidTr="007158B4">
        <w:tc>
          <w:tcPr>
            <w:tcW w:w="4644" w:type="dxa"/>
          </w:tcPr>
          <w:p w14:paraId="7D45A33E" w14:textId="767BA4D4" w:rsidR="007158B4" w:rsidRPr="007158B4" w:rsidRDefault="004C3EF5" w:rsidP="004C3EF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Бешенковичская районная комиссия по выборам Президента Республики Беларусь </w:t>
            </w:r>
          </w:p>
        </w:tc>
      </w:tr>
    </w:tbl>
    <w:p w14:paraId="22951614" w14:textId="77777777" w:rsidR="00D90D2D" w:rsidRDefault="00D90D2D" w:rsidP="00D90D2D">
      <w:pPr>
        <w:jc w:val="both"/>
        <w:rPr>
          <w:sz w:val="30"/>
          <w:szCs w:val="30"/>
        </w:rPr>
      </w:pPr>
    </w:p>
    <w:p w14:paraId="4C7CC86B" w14:textId="77777777" w:rsidR="00D90D2D" w:rsidRDefault="00D90D2D" w:rsidP="00D90D2D">
      <w:pPr>
        <w:jc w:val="both"/>
        <w:rPr>
          <w:sz w:val="30"/>
          <w:szCs w:val="30"/>
        </w:rPr>
      </w:pPr>
    </w:p>
    <w:p w14:paraId="6A2191D3" w14:textId="77777777" w:rsidR="00D90D2D" w:rsidRDefault="00D90D2D" w:rsidP="00D90D2D">
      <w:pPr>
        <w:jc w:val="both"/>
        <w:rPr>
          <w:sz w:val="30"/>
          <w:szCs w:val="30"/>
        </w:rPr>
      </w:pPr>
    </w:p>
    <w:p w14:paraId="24E44D81" w14:textId="77777777" w:rsidR="0035263D" w:rsidRDefault="0035263D" w:rsidP="00D90D2D">
      <w:pPr>
        <w:jc w:val="both"/>
        <w:rPr>
          <w:sz w:val="18"/>
          <w:szCs w:val="18"/>
        </w:rPr>
      </w:pPr>
    </w:p>
    <w:p w14:paraId="657E1F62" w14:textId="77777777" w:rsidR="0035263D" w:rsidRDefault="0035263D" w:rsidP="00D90D2D">
      <w:pPr>
        <w:jc w:val="both"/>
        <w:rPr>
          <w:sz w:val="18"/>
          <w:szCs w:val="18"/>
        </w:rPr>
      </w:pPr>
    </w:p>
    <w:p w14:paraId="3286E46B" w14:textId="77777777" w:rsidR="0035263D" w:rsidRDefault="0035263D" w:rsidP="00D90D2D">
      <w:pPr>
        <w:jc w:val="both"/>
        <w:rPr>
          <w:sz w:val="18"/>
          <w:szCs w:val="18"/>
        </w:rPr>
      </w:pPr>
    </w:p>
    <w:p w14:paraId="7BF5B356" w14:textId="77777777" w:rsidR="0035263D" w:rsidRDefault="0035263D" w:rsidP="00D90D2D">
      <w:pPr>
        <w:jc w:val="both"/>
        <w:rPr>
          <w:sz w:val="18"/>
          <w:szCs w:val="18"/>
        </w:rPr>
      </w:pPr>
    </w:p>
    <w:p w14:paraId="1BEDDB9C" w14:textId="77777777" w:rsidR="0035263D" w:rsidRDefault="0035263D" w:rsidP="00D90D2D">
      <w:pPr>
        <w:jc w:val="both"/>
        <w:rPr>
          <w:sz w:val="18"/>
          <w:szCs w:val="18"/>
        </w:rPr>
      </w:pPr>
    </w:p>
    <w:p w14:paraId="0F0EC2C5" w14:textId="77777777" w:rsidR="0035263D" w:rsidRDefault="0035263D" w:rsidP="00D90D2D">
      <w:pPr>
        <w:jc w:val="both"/>
        <w:rPr>
          <w:sz w:val="18"/>
          <w:szCs w:val="18"/>
        </w:rPr>
      </w:pPr>
    </w:p>
    <w:p w14:paraId="4452C3E7" w14:textId="77777777" w:rsidR="0035263D" w:rsidRDefault="0035263D" w:rsidP="00D90D2D">
      <w:pPr>
        <w:jc w:val="both"/>
        <w:rPr>
          <w:sz w:val="18"/>
          <w:szCs w:val="18"/>
        </w:rPr>
      </w:pPr>
    </w:p>
    <w:p w14:paraId="36324192" w14:textId="77777777" w:rsidR="001E6494" w:rsidRDefault="001E6494" w:rsidP="00D90D2D">
      <w:pPr>
        <w:jc w:val="both"/>
        <w:rPr>
          <w:sz w:val="18"/>
          <w:szCs w:val="18"/>
        </w:rPr>
      </w:pPr>
    </w:p>
    <w:p w14:paraId="410A50E9" w14:textId="77777777" w:rsidR="001E6494" w:rsidRDefault="001E6494" w:rsidP="00D90D2D">
      <w:pPr>
        <w:jc w:val="both"/>
        <w:rPr>
          <w:sz w:val="18"/>
          <w:szCs w:val="18"/>
        </w:rPr>
      </w:pPr>
    </w:p>
    <w:p w14:paraId="43CED070" w14:textId="77777777" w:rsidR="001E6494" w:rsidRDefault="001E6494" w:rsidP="00D90D2D">
      <w:pPr>
        <w:jc w:val="both"/>
        <w:rPr>
          <w:sz w:val="18"/>
          <w:szCs w:val="18"/>
        </w:rPr>
      </w:pPr>
    </w:p>
    <w:p w14:paraId="701F31B3" w14:textId="77777777" w:rsidR="001E6494" w:rsidRDefault="001E6494" w:rsidP="00D90D2D">
      <w:pPr>
        <w:jc w:val="both"/>
        <w:rPr>
          <w:sz w:val="18"/>
          <w:szCs w:val="18"/>
        </w:rPr>
      </w:pPr>
    </w:p>
    <w:p w14:paraId="77C29822" w14:textId="77777777" w:rsidR="001E6494" w:rsidRDefault="001E6494" w:rsidP="00D90D2D">
      <w:pPr>
        <w:jc w:val="both"/>
        <w:rPr>
          <w:sz w:val="18"/>
          <w:szCs w:val="18"/>
        </w:rPr>
      </w:pPr>
    </w:p>
    <w:p w14:paraId="7F535725" w14:textId="77777777" w:rsidR="001E6494" w:rsidRDefault="001E6494" w:rsidP="00D90D2D">
      <w:pPr>
        <w:jc w:val="both"/>
        <w:rPr>
          <w:sz w:val="18"/>
          <w:szCs w:val="18"/>
        </w:rPr>
      </w:pPr>
    </w:p>
    <w:p w14:paraId="3B431DF4" w14:textId="77777777" w:rsidR="001E6494" w:rsidRDefault="001E6494" w:rsidP="00D90D2D">
      <w:pPr>
        <w:jc w:val="both"/>
        <w:rPr>
          <w:sz w:val="18"/>
          <w:szCs w:val="18"/>
        </w:rPr>
      </w:pPr>
    </w:p>
    <w:p w14:paraId="18E0E8B1" w14:textId="77777777" w:rsidR="001E6494" w:rsidRDefault="001E6494" w:rsidP="00D90D2D">
      <w:pPr>
        <w:jc w:val="both"/>
        <w:rPr>
          <w:sz w:val="18"/>
          <w:szCs w:val="18"/>
        </w:rPr>
      </w:pPr>
    </w:p>
    <w:p w14:paraId="074B99FB" w14:textId="77777777" w:rsidR="001E6494" w:rsidRDefault="001E6494" w:rsidP="00D90D2D">
      <w:pPr>
        <w:jc w:val="both"/>
        <w:rPr>
          <w:sz w:val="18"/>
          <w:szCs w:val="18"/>
        </w:rPr>
      </w:pPr>
    </w:p>
    <w:p w14:paraId="7A5EF730" w14:textId="77777777" w:rsidR="001E6494" w:rsidRDefault="001E6494" w:rsidP="00D90D2D">
      <w:pPr>
        <w:jc w:val="both"/>
        <w:rPr>
          <w:sz w:val="18"/>
          <w:szCs w:val="18"/>
        </w:rPr>
      </w:pPr>
    </w:p>
    <w:p w14:paraId="283DF7CE" w14:textId="77777777" w:rsidR="001E6494" w:rsidRDefault="001E6494" w:rsidP="00D90D2D">
      <w:pPr>
        <w:jc w:val="both"/>
        <w:rPr>
          <w:sz w:val="18"/>
          <w:szCs w:val="18"/>
        </w:rPr>
      </w:pPr>
    </w:p>
    <w:p w14:paraId="6C586DFA" w14:textId="77777777" w:rsidR="001E6494" w:rsidRDefault="001E6494" w:rsidP="00D90D2D">
      <w:pPr>
        <w:jc w:val="both"/>
        <w:rPr>
          <w:sz w:val="18"/>
          <w:szCs w:val="18"/>
        </w:rPr>
      </w:pPr>
    </w:p>
    <w:p w14:paraId="17800F5A" w14:textId="77777777" w:rsidR="001E6494" w:rsidRDefault="001E6494" w:rsidP="00D90D2D">
      <w:pPr>
        <w:jc w:val="both"/>
        <w:rPr>
          <w:sz w:val="18"/>
          <w:szCs w:val="18"/>
        </w:rPr>
      </w:pPr>
    </w:p>
    <w:p w14:paraId="26D9A92B" w14:textId="77777777" w:rsidR="001E6494" w:rsidRDefault="001E6494" w:rsidP="00D90D2D">
      <w:pPr>
        <w:jc w:val="both"/>
        <w:rPr>
          <w:sz w:val="18"/>
          <w:szCs w:val="18"/>
        </w:rPr>
      </w:pPr>
    </w:p>
    <w:p w14:paraId="073B9650" w14:textId="77777777" w:rsidR="001E6494" w:rsidRDefault="001E6494" w:rsidP="00D90D2D">
      <w:pPr>
        <w:jc w:val="both"/>
        <w:rPr>
          <w:sz w:val="18"/>
          <w:szCs w:val="18"/>
        </w:rPr>
      </w:pPr>
    </w:p>
    <w:p w14:paraId="14023DAD" w14:textId="77777777" w:rsidR="001E6494" w:rsidRDefault="001E6494" w:rsidP="00D90D2D">
      <w:pPr>
        <w:jc w:val="both"/>
        <w:rPr>
          <w:sz w:val="18"/>
          <w:szCs w:val="18"/>
        </w:rPr>
      </w:pPr>
    </w:p>
    <w:p w14:paraId="3504DBAF" w14:textId="77777777" w:rsidR="001E6494" w:rsidRDefault="001E6494" w:rsidP="00D90D2D">
      <w:pPr>
        <w:jc w:val="both"/>
        <w:rPr>
          <w:sz w:val="18"/>
          <w:szCs w:val="18"/>
        </w:rPr>
      </w:pPr>
    </w:p>
    <w:p w14:paraId="166C8724" w14:textId="77777777" w:rsidR="001E6494" w:rsidRDefault="001E6494" w:rsidP="00D90D2D">
      <w:pPr>
        <w:jc w:val="both"/>
        <w:rPr>
          <w:sz w:val="18"/>
          <w:szCs w:val="18"/>
        </w:rPr>
      </w:pPr>
    </w:p>
    <w:p w14:paraId="5C893D41" w14:textId="77777777" w:rsidR="001E6494" w:rsidRDefault="001E6494" w:rsidP="00D90D2D">
      <w:pPr>
        <w:jc w:val="both"/>
        <w:rPr>
          <w:sz w:val="18"/>
          <w:szCs w:val="18"/>
        </w:rPr>
      </w:pPr>
    </w:p>
    <w:p w14:paraId="17FFC3E7" w14:textId="77777777" w:rsidR="001E6494" w:rsidRDefault="001E6494" w:rsidP="00D90D2D">
      <w:pPr>
        <w:jc w:val="both"/>
        <w:rPr>
          <w:sz w:val="18"/>
          <w:szCs w:val="18"/>
        </w:rPr>
      </w:pPr>
    </w:p>
    <w:p w14:paraId="4A0B2DDD" w14:textId="77777777" w:rsidR="001E6494" w:rsidRDefault="001E6494" w:rsidP="00D90D2D">
      <w:pPr>
        <w:jc w:val="both"/>
        <w:rPr>
          <w:sz w:val="18"/>
          <w:szCs w:val="18"/>
        </w:rPr>
      </w:pPr>
    </w:p>
    <w:p w14:paraId="29EB52ED" w14:textId="77777777" w:rsidR="001E6494" w:rsidRDefault="001E6494" w:rsidP="00D90D2D">
      <w:pPr>
        <w:jc w:val="both"/>
        <w:rPr>
          <w:sz w:val="18"/>
          <w:szCs w:val="18"/>
        </w:rPr>
      </w:pPr>
    </w:p>
    <w:p w14:paraId="43D90731" w14:textId="77777777" w:rsidR="001E6494" w:rsidRDefault="001E6494" w:rsidP="00D90D2D">
      <w:pPr>
        <w:jc w:val="both"/>
        <w:rPr>
          <w:sz w:val="18"/>
          <w:szCs w:val="18"/>
        </w:rPr>
      </w:pPr>
    </w:p>
    <w:p w14:paraId="77F5CC5F" w14:textId="77777777" w:rsidR="001E6494" w:rsidRDefault="001E6494" w:rsidP="00D90D2D">
      <w:pPr>
        <w:jc w:val="both"/>
        <w:rPr>
          <w:sz w:val="18"/>
          <w:szCs w:val="18"/>
        </w:rPr>
      </w:pPr>
    </w:p>
    <w:p w14:paraId="2BAE5618" w14:textId="77777777" w:rsidR="001E6494" w:rsidRDefault="001E6494" w:rsidP="00D90D2D">
      <w:pPr>
        <w:jc w:val="both"/>
        <w:rPr>
          <w:sz w:val="18"/>
          <w:szCs w:val="18"/>
        </w:rPr>
      </w:pPr>
    </w:p>
    <w:p w14:paraId="5A299AAD" w14:textId="77777777" w:rsidR="001E6494" w:rsidRDefault="001E6494" w:rsidP="00D90D2D">
      <w:pPr>
        <w:jc w:val="both"/>
        <w:rPr>
          <w:sz w:val="18"/>
          <w:szCs w:val="18"/>
        </w:rPr>
      </w:pPr>
    </w:p>
    <w:p w14:paraId="091FD563" w14:textId="77777777" w:rsidR="001E6494" w:rsidRDefault="001E6494" w:rsidP="00D90D2D">
      <w:pPr>
        <w:jc w:val="both"/>
        <w:rPr>
          <w:sz w:val="18"/>
          <w:szCs w:val="18"/>
        </w:rPr>
      </w:pPr>
    </w:p>
    <w:p w14:paraId="2237E9C1" w14:textId="77777777" w:rsidR="00014FC4" w:rsidRDefault="00014FC4" w:rsidP="001E6494">
      <w:pPr>
        <w:jc w:val="both"/>
        <w:rPr>
          <w:sz w:val="18"/>
          <w:szCs w:val="18"/>
        </w:rPr>
      </w:pPr>
    </w:p>
    <w:p w14:paraId="257347C0" w14:textId="77777777" w:rsidR="00014FC4" w:rsidRDefault="00014FC4" w:rsidP="001E6494">
      <w:pPr>
        <w:jc w:val="both"/>
        <w:rPr>
          <w:sz w:val="18"/>
          <w:szCs w:val="18"/>
        </w:rPr>
      </w:pPr>
    </w:p>
    <w:p w14:paraId="1F771ACF" w14:textId="77777777" w:rsidR="00014FC4" w:rsidRDefault="00014FC4" w:rsidP="001E6494">
      <w:pPr>
        <w:jc w:val="both"/>
        <w:rPr>
          <w:sz w:val="18"/>
          <w:szCs w:val="18"/>
        </w:rPr>
      </w:pPr>
    </w:p>
    <w:p w14:paraId="04918C89" w14:textId="77777777" w:rsidR="00014FC4" w:rsidRDefault="00014FC4" w:rsidP="001E6494">
      <w:pPr>
        <w:jc w:val="both"/>
        <w:rPr>
          <w:sz w:val="18"/>
          <w:szCs w:val="18"/>
        </w:rPr>
      </w:pPr>
    </w:p>
    <w:p w14:paraId="626E2A7D" w14:textId="77777777" w:rsidR="00014FC4" w:rsidRDefault="00014FC4" w:rsidP="001E6494">
      <w:pPr>
        <w:jc w:val="both"/>
        <w:rPr>
          <w:sz w:val="18"/>
          <w:szCs w:val="18"/>
        </w:rPr>
      </w:pPr>
    </w:p>
    <w:p w14:paraId="12FBFA44" w14:textId="77777777" w:rsidR="00014FC4" w:rsidRDefault="00014FC4" w:rsidP="001E6494">
      <w:pPr>
        <w:jc w:val="both"/>
        <w:rPr>
          <w:sz w:val="18"/>
          <w:szCs w:val="18"/>
        </w:rPr>
      </w:pPr>
    </w:p>
    <w:p w14:paraId="1B0C5BBB" w14:textId="77777777" w:rsidR="007D14A7" w:rsidRDefault="007D14A7" w:rsidP="001E6494">
      <w:pPr>
        <w:jc w:val="both"/>
        <w:rPr>
          <w:sz w:val="18"/>
          <w:szCs w:val="18"/>
        </w:rPr>
      </w:pPr>
    </w:p>
    <w:p w14:paraId="465DA05F" w14:textId="77777777" w:rsidR="00D065B7" w:rsidRDefault="00D065B7" w:rsidP="001E6494">
      <w:pPr>
        <w:jc w:val="both"/>
        <w:rPr>
          <w:sz w:val="18"/>
          <w:szCs w:val="18"/>
        </w:rPr>
      </w:pPr>
    </w:p>
    <w:p w14:paraId="37FD4AB0" w14:textId="77777777" w:rsidR="00D065B7" w:rsidRDefault="00D065B7" w:rsidP="001E6494">
      <w:pPr>
        <w:jc w:val="both"/>
        <w:rPr>
          <w:sz w:val="18"/>
          <w:szCs w:val="18"/>
        </w:rPr>
      </w:pPr>
    </w:p>
    <w:p w14:paraId="7408ADFE" w14:textId="77777777" w:rsidR="00D065B7" w:rsidRDefault="00D065B7" w:rsidP="001E6494">
      <w:pPr>
        <w:jc w:val="both"/>
        <w:rPr>
          <w:sz w:val="18"/>
          <w:szCs w:val="18"/>
        </w:rPr>
      </w:pPr>
    </w:p>
    <w:p w14:paraId="235BC41C" w14:textId="77777777" w:rsidR="00D065B7" w:rsidRDefault="00D065B7" w:rsidP="001E6494">
      <w:pPr>
        <w:jc w:val="both"/>
        <w:rPr>
          <w:sz w:val="18"/>
          <w:szCs w:val="18"/>
        </w:rPr>
      </w:pPr>
    </w:p>
    <w:p w14:paraId="35BC30CA" w14:textId="77777777" w:rsidR="00D065B7" w:rsidRDefault="00D065B7" w:rsidP="001E6494">
      <w:pPr>
        <w:jc w:val="both"/>
        <w:rPr>
          <w:sz w:val="18"/>
          <w:szCs w:val="18"/>
        </w:rPr>
      </w:pPr>
    </w:p>
    <w:p w14:paraId="2549F814" w14:textId="0FA88E67" w:rsidR="00D5664D" w:rsidRPr="001E6494" w:rsidRDefault="00D90D2D" w:rsidP="001E6494">
      <w:pPr>
        <w:jc w:val="both"/>
        <w:rPr>
          <w:sz w:val="18"/>
          <w:szCs w:val="18"/>
        </w:rPr>
      </w:pPr>
      <w:r>
        <w:rPr>
          <w:sz w:val="18"/>
          <w:szCs w:val="18"/>
        </w:rPr>
        <w:t>Божедомова 6 51 21</w:t>
      </w:r>
    </w:p>
    <w:sectPr w:rsidR="00D5664D" w:rsidRPr="001E6494" w:rsidSect="004D3608">
      <w:headerReference w:type="even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76C2E" w14:textId="77777777" w:rsidR="00254BCE" w:rsidRDefault="00254BCE" w:rsidP="0035263D">
      <w:r>
        <w:separator/>
      </w:r>
    </w:p>
  </w:endnote>
  <w:endnote w:type="continuationSeparator" w:id="0">
    <w:p w14:paraId="7939042C" w14:textId="77777777" w:rsidR="00254BCE" w:rsidRDefault="00254BCE" w:rsidP="0035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17510" w14:textId="77777777" w:rsidR="00254BCE" w:rsidRDefault="00254BCE" w:rsidP="0035263D">
      <w:r>
        <w:separator/>
      </w:r>
    </w:p>
  </w:footnote>
  <w:footnote w:type="continuationSeparator" w:id="0">
    <w:p w14:paraId="47CCE84E" w14:textId="77777777" w:rsidR="00254BCE" w:rsidRDefault="00254BCE" w:rsidP="00352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4460" w14:textId="77777777" w:rsidR="00016434" w:rsidRDefault="00951886" w:rsidP="000164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16FD4E" w14:textId="77777777" w:rsidR="00016434" w:rsidRDefault="00254B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1BB7"/>
    <w:multiLevelType w:val="hybridMultilevel"/>
    <w:tmpl w:val="C5469762"/>
    <w:lvl w:ilvl="0" w:tplc="69BCB276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79D4F28"/>
    <w:multiLevelType w:val="hybridMultilevel"/>
    <w:tmpl w:val="7FAC866C"/>
    <w:lvl w:ilvl="0" w:tplc="0FC432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58BE29BE"/>
    <w:multiLevelType w:val="hybridMultilevel"/>
    <w:tmpl w:val="5784FD1E"/>
    <w:lvl w:ilvl="0" w:tplc="9D1A7574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FC0"/>
    <w:rsid w:val="00000326"/>
    <w:rsid w:val="000017B3"/>
    <w:rsid w:val="00004052"/>
    <w:rsid w:val="00014FC4"/>
    <w:rsid w:val="00015DFD"/>
    <w:rsid w:val="00016731"/>
    <w:rsid w:val="00030E9E"/>
    <w:rsid w:val="00032438"/>
    <w:rsid w:val="00034240"/>
    <w:rsid w:val="00040532"/>
    <w:rsid w:val="00040730"/>
    <w:rsid w:val="00044CAE"/>
    <w:rsid w:val="00050DA1"/>
    <w:rsid w:val="000553FC"/>
    <w:rsid w:val="00060798"/>
    <w:rsid w:val="0006306D"/>
    <w:rsid w:val="000669CD"/>
    <w:rsid w:val="0007378E"/>
    <w:rsid w:val="00086361"/>
    <w:rsid w:val="000868B1"/>
    <w:rsid w:val="00093F77"/>
    <w:rsid w:val="000A0C2B"/>
    <w:rsid w:val="000A57B1"/>
    <w:rsid w:val="000A668F"/>
    <w:rsid w:val="000B27DA"/>
    <w:rsid w:val="000B6367"/>
    <w:rsid w:val="000C012A"/>
    <w:rsid w:val="000C71A9"/>
    <w:rsid w:val="000D5402"/>
    <w:rsid w:val="000D7AF1"/>
    <w:rsid w:val="000E1044"/>
    <w:rsid w:val="000E20A4"/>
    <w:rsid w:val="000E4019"/>
    <w:rsid w:val="000F0783"/>
    <w:rsid w:val="000F2BB9"/>
    <w:rsid w:val="000F2E43"/>
    <w:rsid w:val="000F2EA4"/>
    <w:rsid w:val="001012FE"/>
    <w:rsid w:val="00112EA4"/>
    <w:rsid w:val="00125FD4"/>
    <w:rsid w:val="00132C28"/>
    <w:rsid w:val="00134F6C"/>
    <w:rsid w:val="00165323"/>
    <w:rsid w:val="0017558B"/>
    <w:rsid w:val="00184089"/>
    <w:rsid w:val="00190689"/>
    <w:rsid w:val="0019360A"/>
    <w:rsid w:val="001A3164"/>
    <w:rsid w:val="001B1905"/>
    <w:rsid w:val="001B40BE"/>
    <w:rsid w:val="001B448D"/>
    <w:rsid w:val="001C5D67"/>
    <w:rsid w:val="001C5DFA"/>
    <w:rsid w:val="001D0E67"/>
    <w:rsid w:val="001D4CD5"/>
    <w:rsid w:val="001E287D"/>
    <w:rsid w:val="001E3572"/>
    <w:rsid w:val="001E614D"/>
    <w:rsid w:val="001E6494"/>
    <w:rsid w:val="001E79B4"/>
    <w:rsid w:val="001F3114"/>
    <w:rsid w:val="001F6D58"/>
    <w:rsid w:val="00205C4A"/>
    <w:rsid w:val="00214BFE"/>
    <w:rsid w:val="00214DEF"/>
    <w:rsid w:val="0022055B"/>
    <w:rsid w:val="0022153A"/>
    <w:rsid w:val="0023782A"/>
    <w:rsid w:val="00240987"/>
    <w:rsid w:val="00243ECD"/>
    <w:rsid w:val="0024699A"/>
    <w:rsid w:val="002540DB"/>
    <w:rsid w:val="00254BCE"/>
    <w:rsid w:val="00261EF4"/>
    <w:rsid w:val="0026568D"/>
    <w:rsid w:val="0027004A"/>
    <w:rsid w:val="00275329"/>
    <w:rsid w:val="00285136"/>
    <w:rsid w:val="0029177A"/>
    <w:rsid w:val="00295865"/>
    <w:rsid w:val="002A54CC"/>
    <w:rsid w:val="002A5CBA"/>
    <w:rsid w:val="002B0B50"/>
    <w:rsid w:val="002C53BD"/>
    <w:rsid w:val="002C7367"/>
    <w:rsid w:val="002D0907"/>
    <w:rsid w:val="002E3C63"/>
    <w:rsid w:val="002F37B0"/>
    <w:rsid w:val="002F3844"/>
    <w:rsid w:val="00302304"/>
    <w:rsid w:val="00305CBB"/>
    <w:rsid w:val="0030741F"/>
    <w:rsid w:val="00311C8A"/>
    <w:rsid w:val="003121AC"/>
    <w:rsid w:val="003121E2"/>
    <w:rsid w:val="00316228"/>
    <w:rsid w:val="00317586"/>
    <w:rsid w:val="00317630"/>
    <w:rsid w:val="00321854"/>
    <w:rsid w:val="00323243"/>
    <w:rsid w:val="0032453C"/>
    <w:rsid w:val="003272AB"/>
    <w:rsid w:val="00335C33"/>
    <w:rsid w:val="00335E9C"/>
    <w:rsid w:val="00336539"/>
    <w:rsid w:val="00342266"/>
    <w:rsid w:val="003479C4"/>
    <w:rsid w:val="0035263D"/>
    <w:rsid w:val="0035519D"/>
    <w:rsid w:val="00360960"/>
    <w:rsid w:val="0036511B"/>
    <w:rsid w:val="0037056D"/>
    <w:rsid w:val="00372F4E"/>
    <w:rsid w:val="003752AD"/>
    <w:rsid w:val="00382277"/>
    <w:rsid w:val="003837BA"/>
    <w:rsid w:val="00383FF2"/>
    <w:rsid w:val="00385058"/>
    <w:rsid w:val="00386942"/>
    <w:rsid w:val="00390C89"/>
    <w:rsid w:val="0039462A"/>
    <w:rsid w:val="003A1066"/>
    <w:rsid w:val="003A178E"/>
    <w:rsid w:val="003A38E7"/>
    <w:rsid w:val="003A7435"/>
    <w:rsid w:val="003A7D91"/>
    <w:rsid w:val="003B0309"/>
    <w:rsid w:val="003B0F70"/>
    <w:rsid w:val="003B3F4E"/>
    <w:rsid w:val="003B530A"/>
    <w:rsid w:val="003B6360"/>
    <w:rsid w:val="003B6C0F"/>
    <w:rsid w:val="003C08B7"/>
    <w:rsid w:val="003D4C10"/>
    <w:rsid w:val="003E3431"/>
    <w:rsid w:val="003E4928"/>
    <w:rsid w:val="003E4EEA"/>
    <w:rsid w:val="003F1856"/>
    <w:rsid w:val="003F75A5"/>
    <w:rsid w:val="0040142F"/>
    <w:rsid w:val="00404527"/>
    <w:rsid w:val="0040787A"/>
    <w:rsid w:val="00410C09"/>
    <w:rsid w:val="00413748"/>
    <w:rsid w:val="00416514"/>
    <w:rsid w:val="00425648"/>
    <w:rsid w:val="004316C4"/>
    <w:rsid w:val="00431C2D"/>
    <w:rsid w:val="00446BB8"/>
    <w:rsid w:val="00446D4E"/>
    <w:rsid w:val="004514E7"/>
    <w:rsid w:val="00455C94"/>
    <w:rsid w:val="00462691"/>
    <w:rsid w:val="004650A3"/>
    <w:rsid w:val="00471CD5"/>
    <w:rsid w:val="00473AEC"/>
    <w:rsid w:val="00475A55"/>
    <w:rsid w:val="00480B9A"/>
    <w:rsid w:val="00490E7B"/>
    <w:rsid w:val="00491F73"/>
    <w:rsid w:val="004A48C6"/>
    <w:rsid w:val="004A5A50"/>
    <w:rsid w:val="004B0224"/>
    <w:rsid w:val="004B6EFE"/>
    <w:rsid w:val="004C1822"/>
    <w:rsid w:val="004C2116"/>
    <w:rsid w:val="004C3EF5"/>
    <w:rsid w:val="004C574B"/>
    <w:rsid w:val="004D5619"/>
    <w:rsid w:val="004E2257"/>
    <w:rsid w:val="004F4FE8"/>
    <w:rsid w:val="00505BF8"/>
    <w:rsid w:val="0050636E"/>
    <w:rsid w:val="00511613"/>
    <w:rsid w:val="005156BB"/>
    <w:rsid w:val="005201F4"/>
    <w:rsid w:val="005259B2"/>
    <w:rsid w:val="00530C41"/>
    <w:rsid w:val="00534A90"/>
    <w:rsid w:val="0054006B"/>
    <w:rsid w:val="0054665C"/>
    <w:rsid w:val="00547E4A"/>
    <w:rsid w:val="00550E36"/>
    <w:rsid w:val="00560524"/>
    <w:rsid w:val="00567B50"/>
    <w:rsid w:val="00572DF0"/>
    <w:rsid w:val="00581367"/>
    <w:rsid w:val="005928BD"/>
    <w:rsid w:val="00592E59"/>
    <w:rsid w:val="00594F41"/>
    <w:rsid w:val="005A1217"/>
    <w:rsid w:val="005A78CA"/>
    <w:rsid w:val="005B03B8"/>
    <w:rsid w:val="005B10FA"/>
    <w:rsid w:val="005C13EE"/>
    <w:rsid w:val="005C2596"/>
    <w:rsid w:val="005C259C"/>
    <w:rsid w:val="005C64E1"/>
    <w:rsid w:val="005D1CE3"/>
    <w:rsid w:val="005D59B9"/>
    <w:rsid w:val="005D6C40"/>
    <w:rsid w:val="005D6E28"/>
    <w:rsid w:val="005E460F"/>
    <w:rsid w:val="005E7850"/>
    <w:rsid w:val="005F20BD"/>
    <w:rsid w:val="005F2AC9"/>
    <w:rsid w:val="00602B15"/>
    <w:rsid w:val="00606A58"/>
    <w:rsid w:val="00606D72"/>
    <w:rsid w:val="00615058"/>
    <w:rsid w:val="0061634D"/>
    <w:rsid w:val="006171FB"/>
    <w:rsid w:val="00633A9F"/>
    <w:rsid w:val="00634686"/>
    <w:rsid w:val="00641C54"/>
    <w:rsid w:val="00646368"/>
    <w:rsid w:val="0064745C"/>
    <w:rsid w:val="00647C87"/>
    <w:rsid w:val="0065109E"/>
    <w:rsid w:val="00653B83"/>
    <w:rsid w:val="00654F3A"/>
    <w:rsid w:val="006600B4"/>
    <w:rsid w:val="00660E0A"/>
    <w:rsid w:val="00670FD7"/>
    <w:rsid w:val="00673ACF"/>
    <w:rsid w:val="0067568D"/>
    <w:rsid w:val="00680013"/>
    <w:rsid w:val="0068735E"/>
    <w:rsid w:val="006946B5"/>
    <w:rsid w:val="00696E8E"/>
    <w:rsid w:val="00697AC7"/>
    <w:rsid w:val="006A1843"/>
    <w:rsid w:val="006A3878"/>
    <w:rsid w:val="006A62AB"/>
    <w:rsid w:val="006A6D7A"/>
    <w:rsid w:val="006C1633"/>
    <w:rsid w:val="006C516F"/>
    <w:rsid w:val="006D0C48"/>
    <w:rsid w:val="006D4986"/>
    <w:rsid w:val="006D53B6"/>
    <w:rsid w:val="006E0FDF"/>
    <w:rsid w:val="006E325D"/>
    <w:rsid w:val="006F0C87"/>
    <w:rsid w:val="006F16BE"/>
    <w:rsid w:val="006F2923"/>
    <w:rsid w:val="006F6DE9"/>
    <w:rsid w:val="00700B00"/>
    <w:rsid w:val="00707CAB"/>
    <w:rsid w:val="00710E83"/>
    <w:rsid w:val="00712AF1"/>
    <w:rsid w:val="00713119"/>
    <w:rsid w:val="007131AA"/>
    <w:rsid w:val="007158B4"/>
    <w:rsid w:val="0071607E"/>
    <w:rsid w:val="00716964"/>
    <w:rsid w:val="007241C5"/>
    <w:rsid w:val="00731B6F"/>
    <w:rsid w:val="00736A48"/>
    <w:rsid w:val="0073784E"/>
    <w:rsid w:val="0074111D"/>
    <w:rsid w:val="00742B19"/>
    <w:rsid w:val="007449B2"/>
    <w:rsid w:val="00744CCB"/>
    <w:rsid w:val="007516E0"/>
    <w:rsid w:val="007517B4"/>
    <w:rsid w:val="007530DC"/>
    <w:rsid w:val="00761EFB"/>
    <w:rsid w:val="007641BE"/>
    <w:rsid w:val="007653BC"/>
    <w:rsid w:val="00766559"/>
    <w:rsid w:val="00771915"/>
    <w:rsid w:val="00772B5E"/>
    <w:rsid w:val="007757B8"/>
    <w:rsid w:val="00775A76"/>
    <w:rsid w:val="00780E25"/>
    <w:rsid w:val="007851A4"/>
    <w:rsid w:val="00786691"/>
    <w:rsid w:val="00792AF5"/>
    <w:rsid w:val="007955EA"/>
    <w:rsid w:val="00795C7F"/>
    <w:rsid w:val="007A4993"/>
    <w:rsid w:val="007A78F8"/>
    <w:rsid w:val="007B32F5"/>
    <w:rsid w:val="007B767E"/>
    <w:rsid w:val="007C2089"/>
    <w:rsid w:val="007C2BE8"/>
    <w:rsid w:val="007D14A7"/>
    <w:rsid w:val="007D200A"/>
    <w:rsid w:val="007D4CBB"/>
    <w:rsid w:val="007D52BC"/>
    <w:rsid w:val="007D6627"/>
    <w:rsid w:val="007E212C"/>
    <w:rsid w:val="007F1A0F"/>
    <w:rsid w:val="007F41DC"/>
    <w:rsid w:val="007F43E5"/>
    <w:rsid w:val="008018EA"/>
    <w:rsid w:val="00801C4C"/>
    <w:rsid w:val="00805240"/>
    <w:rsid w:val="008245CA"/>
    <w:rsid w:val="008356B1"/>
    <w:rsid w:val="00837F94"/>
    <w:rsid w:val="008401F1"/>
    <w:rsid w:val="0084281E"/>
    <w:rsid w:val="008440C0"/>
    <w:rsid w:val="00850300"/>
    <w:rsid w:val="0085365C"/>
    <w:rsid w:val="00855F55"/>
    <w:rsid w:val="00864446"/>
    <w:rsid w:val="00870308"/>
    <w:rsid w:val="00877329"/>
    <w:rsid w:val="00884C60"/>
    <w:rsid w:val="0088648F"/>
    <w:rsid w:val="008905F3"/>
    <w:rsid w:val="00894236"/>
    <w:rsid w:val="00894B51"/>
    <w:rsid w:val="00895CD1"/>
    <w:rsid w:val="00897600"/>
    <w:rsid w:val="00897F82"/>
    <w:rsid w:val="008A3C3E"/>
    <w:rsid w:val="008B09D1"/>
    <w:rsid w:val="008B2D4D"/>
    <w:rsid w:val="008B409A"/>
    <w:rsid w:val="008B55E2"/>
    <w:rsid w:val="008B5A60"/>
    <w:rsid w:val="008C5263"/>
    <w:rsid w:val="008C67BF"/>
    <w:rsid w:val="008C7621"/>
    <w:rsid w:val="008D0955"/>
    <w:rsid w:val="008E1D0C"/>
    <w:rsid w:val="008E2D81"/>
    <w:rsid w:val="008E3912"/>
    <w:rsid w:val="008F18A3"/>
    <w:rsid w:val="00901B1A"/>
    <w:rsid w:val="00905A06"/>
    <w:rsid w:val="00911B2B"/>
    <w:rsid w:val="00913692"/>
    <w:rsid w:val="00920A20"/>
    <w:rsid w:val="00934643"/>
    <w:rsid w:val="0093739B"/>
    <w:rsid w:val="00943769"/>
    <w:rsid w:val="00944329"/>
    <w:rsid w:val="00946516"/>
    <w:rsid w:val="00951886"/>
    <w:rsid w:val="00953C41"/>
    <w:rsid w:val="009548BF"/>
    <w:rsid w:val="00956421"/>
    <w:rsid w:val="00965267"/>
    <w:rsid w:val="009700EE"/>
    <w:rsid w:val="00975A59"/>
    <w:rsid w:val="00981118"/>
    <w:rsid w:val="0098595F"/>
    <w:rsid w:val="009970AC"/>
    <w:rsid w:val="009C673D"/>
    <w:rsid w:val="009C6EE1"/>
    <w:rsid w:val="009D3FF7"/>
    <w:rsid w:val="009D7E36"/>
    <w:rsid w:val="009E3DB3"/>
    <w:rsid w:val="009F50E5"/>
    <w:rsid w:val="009F6F26"/>
    <w:rsid w:val="009F708B"/>
    <w:rsid w:val="00A00EB1"/>
    <w:rsid w:val="00A1105D"/>
    <w:rsid w:val="00A12F6F"/>
    <w:rsid w:val="00A15CC1"/>
    <w:rsid w:val="00A16995"/>
    <w:rsid w:val="00A31039"/>
    <w:rsid w:val="00A355D2"/>
    <w:rsid w:val="00A3587E"/>
    <w:rsid w:val="00A37D26"/>
    <w:rsid w:val="00A4059E"/>
    <w:rsid w:val="00A45900"/>
    <w:rsid w:val="00A656CD"/>
    <w:rsid w:val="00A677E2"/>
    <w:rsid w:val="00A819DF"/>
    <w:rsid w:val="00A83CF0"/>
    <w:rsid w:val="00A9059A"/>
    <w:rsid w:val="00A92FA2"/>
    <w:rsid w:val="00A97F7B"/>
    <w:rsid w:val="00AA360C"/>
    <w:rsid w:val="00AB13B8"/>
    <w:rsid w:val="00AB2CFB"/>
    <w:rsid w:val="00AB79D0"/>
    <w:rsid w:val="00AC03F0"/>
    <w:rsid w:val="00AC6ADF"/>
    <w:rsid w:val="00AD1B72"/>
    <w:rsid w:val="00AE1E34"/>
    <w:rsid w:val="00AE7F41"/>
    <w:rsid w:val="00AF2B8E"/>
    <w:rsid w:val="00AF5A65"/>
    <w:rsid w:val="00B03F6A"/>
    <w:rsid w:val="00B04EC1"/>
    <w:rsid w:val="00B2457B"/>
    <w:rsid w:val="00B32CF8"/>
    <w:rsid w:val="00B3500C"/>
    <w:rsid w:val="00B44444"/>
    <w:rsid w:val="00B56405"/>
    <w:rsid w:val="00B61EBD"/>
    <w:rsid w:val="00B630C1"/>
    <w:rsid w:val="00B64BB1"/>
    <w:rsid w:val="00B64F10"/>
    <w:rsid w:val="00B70E18"/>
    <w:rsid w:val="00B73B43"/>
    <w:rsid w:val="00B75739"/>
    <w:rsid w:val="00B76AB1"/>
    <w:rsid w:val="00B77046"/>
    <w:rsid w:val="00B865B0"/>
    <w:rsid w:val="00B948FB"/>
    <w:rsid w:val="00B954CE"/>
    <w:rsid w:val="00B95AFD"/>
    <w:rsid w:val="00B970A6"/>
    <w:rsid w:val="00BA114F"/>
    <w:rsid w:val="00BA18C0"/>
    <w:rsid w:val="00BA1A63"/>
    <w:rsid w:val="00BA6718"/>
    <w:rsid w:val="00BB27EC"/>
    <w:rsid w:val="00BC133A"/>
    <w:rsid w:val="00BC403B"/>
    <w:rsid w:val="00BE1DAB"/>
    <w:rsid w:val="00BE4013"/>
    <w:rsid w:val="00BE5229"/>
    <w:rsid w:val="00BE7017"/>
    <w:rsid w:val="00BF4F27"/>
    <w:rsid w:val="00C06333"/>
    <w:rsid w:val="00C2172A"/>
    <w:rsid w:val="00C26B55"/>
    <w:rsid w:val="00C276D5"/>
    <w:rsid w:val="00C307F0"/>
    <w:rsid w:val="00C32B67"/>
    <w:rsid w:val="00C347FD"/>
    <w:rsid w:val="00C4352F"/>
    <w:rsid w:val="00C50C4D"/>
    <w:rsid w:val="00C6693D"/>
    <w:rsid w:val="00C66B07"/>
    <w:rsid w:val="00C725E1"/>
    <w:rsid w:val="00C72D0B"/>
    <w:rsid w:val="00C733BF"/>
    <w:rsid w:val="00C746EF"/>
    <w:rsid w:val="00C74821"/>
    <w:rsid w:val="00C75F86"/>
    <w:rsid w:val="00C76A29"/>
    <w:rsid w:val="00C80CC4"/>
    <w:rsid w:val="00C80F48"/>
    <w:rsid w:val="00C851F2"/>
    <w:rsid w:val="00C924EA"/>
    <w:rsid w:val="00C9430D"/>
    <w:rsid w:val="00C94ADA"/>
    <w:rsid w:val="00CA1358"/>
    <w:rsid w:val="00CA2DD3"/>
    <w:rsid w:val="00CB1542"/>
    <w:rsid w:val="00CB2BE5"/>
    <w:rsid w:val="00CB31E6"/>
    <w:rsid w:val="00CC19F0"/>
    <w:rsid w:val="00CC3D16"/>
    <w:rsid w:val="00CD103E"/>
    <w:rsid w:val="00CD1098"/>
    <w:rsid w:val="00CD251B"/>
    <w:rsid w:val="00CD3FB8"/>
    <w:rsid w:val="00CD4FC0"/>
    <w:rsid w:val="00CE4C98"/>
    <w:rsid w:val="00CE6A00"/>
    <w:rsid w:val="00CF017E"/>
    <w:rsid w:val="00CF7C19"/>
    <w:rsid w:val="00D00C1C"/>
    <w:rsid w:val="00D04B7C"/>
    <w:rsid w:val="00D065B7"/>
    <w:rsid w:val="00D10E4B"/>
    <w:rsid w:val="00D134AF"/>
    <w:rsid w:val="00D14238"/>
    <w:rsid w:val="00D1553C"/>
    <w:rsid w:val="00D2558B"/>
    <w:rsid w:val="00D25C84"/>
    <w:rsid w:val="00D34D6B"/>
    <w:rsid w:val="00D44C8E"/>
    <w:rsid w:val="00D50070"/>
    <w:rsid w:val="00D5178F"/>
    <w:rsid w:val="00D55C68"/>
    <w:rsid w:val="00D5664D"/>
    <w:rsid w:val="00D62365"/>
    <w:rsid w:val="00D641CA"/>
    <w:rsid w:val="00D65B10"/>
    <w:rsid w:val="00D66DAF"/>
    <w:rsid w:val="00D71C21"/>
    <w:rsid w:val="00D8090A"/>
    <w:rsid w:val="00D816FB"/>
    <w:rsid w:val="00D906E7"/>
    <w:rsid w:val="00D90D2D"/>
    <w:rsid w:val="00D9175B"/>
    <w:rsid w:val="00D92427"/>
    <w:rsid w:val="00DA004C"/>
    <w:rsid w:val="00DA337A"/>
    <w:rsid w:val="00DA35BB"/>
    <w:rsid w:val="00DA4446"/>
    <w:rsid w:val="00DA4B2B"/>
    <w:rsid w:val="00DA7B71"/>
    <w:rsid w:val="00DB05EB"/>
    <w:rsid w:val="00DC08EA"/>
    <w:rsid w:val="00DC4485"/>
    <w:rsid w:val="00DC4F0E"/>
    <w:rsid w:val="00DD02E8"/>
    <w:rsid w:val="00DD10A3"/>
    <w:rsid w:val="00DD30A1"/>
    <w:rsid w:val="00DD4350"/>
    <w:rsid w:val="00DF12B0"/>
    <w:rsid w:val="00DF3CDF"/>
    <w:rsid w:val="00E00457"/>
    <w:rsid w:val="00E0396D"/>
    <w:rsid w:val="00E03D82"/>
    <w:rsid w:val="00E06332"/>
    <w:rsid w:val="00E0764C"/>
    <w:rsid w:val="00E14981"/>
    <w:rsid w:val="00E17C43"/>
    <w:rsid w:val="00E24791"/>
    <w:rsid w:val="00E27C54"/>
    <w:rsid w:val="00E36D8C"/>
    <w:rsid w:val="00E37772"/>
    <w:rsid w:val="00E41F44"/>
    <w:rsid w:val="00E46F42"/>
    <w:rsid w:val="00E51801"/>
    <w:rsid w:val="00E613D0"/>
    <w:rsid w:val="00E61F77"/>
    <w:rsid w:val="00E6674B"/>
    <w:rsid w:val="00E67468"/>
    <w:rsid w:val="00E70DEF"/>
    <w:rsid w:val="00E80631"/>
    <w:rsid w:val="00E8096E"/>
    <w:rsid w:val="00E80E40"/>
    <w:rsid w:val="00E821B3"/>
    <w:rsid w:val="00E834F6"/>
    <w:rsid w:val="00E97E0C"/>
    <w:rsid w:val="00EA1875"/>
    <w:rsid w:val="00EB227A"/>
    <w:rsid w:val="00EC0826"/>
    <w:rsid w:val="00EC14C3"/>
    <w:rsid w:val="00EC5FA0"/>
    <w:rsid w:val="00EC7883"/>
    <w:rsid w:val="00ED0201"/>
    <w:rsid w:val="00ED1FE7"/>
    <w:rsid w:val="00ED3E6C"/>
    <w:rsid w:val="00ED5927"/>
    <w:rsid w:val="00EE3155"/>
    <w:rsid w:val="00EF41BC"/>
    <w:rsid w:val="00F00667"/>
    <w:rsid w:val="00F014FB"/>
    <w:rsid w:val="00F04FB4"/>
    <w:rsid w:val="00F0579C"/>
    <w:rsid w:val="00F069DC"/>
    <w:rsid w:val="00F10731"/>
    <w:rsid w:val="00F1685D"/>
    <w:rsid w:val="00F34830"/>
    <w:rsid w:val="00F34A21"/>
    <w:rsid w:val="00F364C3"/>
    <w:rsid w:val="00F366DE"/>
    <w:rsid w:val="00F43353"/>
    <w:rsid w:val="00F55E08"/>
    <w:rsid w:val="00F634D7"/>
    <w:rsid w:val="00F66741"/>
    <w:rsid w:val="00F757BE"/>
    <w:rsid w:val="00F82074"/>
    <w:rsid w:val="00F83C25"/>
    <w:rsid w:val="00F87ACC"/>
    <w:rsid w:val="00F9482F"/>
    <w:rsid w:val="00F9580F"/>
    <w:rsid w:val="00F95B65"/>
    <w:rsid w:val="00F960D4"/>
    <w:rsid w:val="00FA3F59"/>
    <w:rsid w:val="00FB26D9"/>
    <w:rsid w:val="00FC330A"/>
    <w:rsid w:val="00FC5F24"/>
    <w:rsid w:val="00FD2ED3"/>
    <w:rsid w:val="00FE0607"/>
    <w:rsid w:val="00FE49EC"/>
    <w:rsid w:val="00FF1300"/>
    <w:rsid w:val="00FF1469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5CB18"/>
  <w15:docId w15:val="{5639D24B-C5E1-4F27-9B00-1166237D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D2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D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90D2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90D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D90D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0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0D2D"/>
  </w:style>
  <w:style w:type="table" w:styleId="a8">
    <w:name w:val="Table Grid"/>
    <w:basedOn w:val="a1"/>
    <w:uiPriority w:val="59"/>
    <w:rsid w:val="00D9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90D2D"/>
    <w:pPr>
      <w:ind w:left="720"/>
      <w:contextualSpacing/>
    </w:pPr>
  </w:style>
  <w:style w:type="paragraph" w:customStyle="1" w:styleId="Style8">
    <w:name w:val="Style8"/>
    <w:basedOn w:val="a"/>
    <w:rsid w:val="00D90D2D"/>
    <w:pPr>
      <w:widowControl w:val="0"/>
      <w:autoSpaceDE w:val="0"/>
      <w:autoSpaceDN w:val="0"/>
      <w:adjustRightInd w:val="0"/>
      <w:spacing w:line="326" w:lineRule="exact"/>
      <w:ind w:firstLine="691"/>
    </w:pPr>
  </w:style>
  <w:style w:type="character" w:customStyle="1" w:styleId="FontStyle16">
    <w:name w:val="Font Style16"/>
    <w:basedOn w:val="a0"/>
    <w:rsid w:val="00D90D2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D90D2D"/>
    <w:pPr>
      <w:widowControl w:val="0"/>
      <w:autoSpaceDE w:val="0"/>
      <w:autoSpaceDN w:val="0"/>
      <w:adjustRightInd w:val="0"/>
      <w:spacing w:line="329" w:lineRule="exact"/>
      <w:ind w:firstLine="1147"/>
    </w:pPr>
  </w:style>
  <w:style w:type="paragraph" w:styleId="aa">
    <w:name w:val="footer"/>
    <w:basedOn w:val="a"/>
    <w:link w:val="ab"/>
    <w:uiPriority w:val="99"/>
    <w:unhideWhenUsed/>
    <w:rsid w:val="003526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E6494"/>
    <w:pPr>
      <w:spacing w:before="100" w:beforeAutospacing="1" w:after="100" w:afterAutospacing="1"/>
    </w:pPr>
  </w:style>
  <w:style w:type="character" w:customStyle="1" w:styleId="fontstyle16mrcssattr">
    <w:name w:val="fontstyle16_mr_css_attr"/>
    <w:basedOn w:val="a0"/>
    <w:rsid w:val="0044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8F21-A863-4786-BE04-FC2B4C68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2020-06-24T14:01:00Z</cp:lastPrinted>
  <dcterms:created xsi:type="dcterms:W3CDTF">2019-09-20T11:09:00Z</dcterms:created>
  <dcterms:modified xsi:type="dcterms:W3CDTF">2020-06-29T15:23:00Z</dcterms:modified>
</cp:coreProperties>
</file>