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27" w:rsidRPr="00403D27" w:rsidRDefault="00403D27" w:rsidP="00FC01CB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4C4C4C"/>
          <w:kern w:val="36"/>
          <w:sz w:val="30"/>
          <w:szCs w:val="30"/>
          <w:lang w:eastAsia="ru-RU"/>
        </w:rPr>
      </w:pPr>
      <w:r w:rsidRPr="00403D27">
        <w:rPr>
          <w:rFonts w:ascii="Times New Roman" w:eastAsia="Times New Roman" w:hAnsi="Times New Roman" w:cs="Times New Roman"/>
          <w:bCs/>
          <w:color w:val="4C4C4C"/>
          <w:kern w:val="36"/>
          <w:sz w:val="30"/>
          <w:szCs w:val="30"/>
          <w:lang w:eastAsia="ru-RU"/>
        </w:rPr>
        <w:t>Минприроды приглашает принять участие в онлайн-семинаре</w:t>
      </w:r>
    </w:p>
    <w:p w:rsidR="00403D27" w:rsidRPr="00403D27" w:rsidRDefault="00403D27" w:rsidP="00403D27">
      <w:pPr>
        <w:spacing w:after="0" w:line="240" w:lineRule="auto"/>
        <w:rPr>
          <w:rFonts w:ascii="Times New Roman" w:eastAsia="Times New Roman" w:hAnsi="Times New Roman" w:cs="Times New Roman"/>
          <w:color w:val="4C4C4C"/>
          <w:sz w:val="30"/>
          <w:szCs w:val="30"/>
          <w:lang w:eastAsia="ru-RU"/>
        </w:rPr>
      </w:pPr>
    </w:p>
    <w:p w:rsidR="00403D27" w:rsidRPr="00403D27" w:rsidRDefault="00403D27" w:rsidP="00403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C4C4C"/>
          <w:sz w:val="30"/>
          <w:szCs w:val="30"/>
          <w:lang w:eastAsia="ru-RU"/>
        </w:rPr>
      </w:pPr>
      <w:r w:rsidRPr="00403D27">
        <w:rPr>
          <w:rFonts w:ascii="Times New Roman" w:eastAsia="Times New Roman" w:hAnsi="Times New Roman" w:cs="Times New Roman"/>
          <w:color w:val="4C4C4C"/>
          <w:sz w:val="30"/>
          <w:szCs w:val="30"/>
          <w:lang w:eastAsia="ru-RU"/>
        </w:rPr>
        <w:t>В рамках проекта международной технической помощи ПРООН/ГЭФ «Устранение барьеров для развития ветроэнергетики в Республике Беларусь» 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</w:r>
      <w:r w:rsidRPr="00FC01CB">
        <w:rPr>
          <w:rFonts w:ascii="Times New Roman" w:eastAsia="Times New Roman" w:hAnsi="Times New Roman" w:cs="Times New Roman"/>
          <w:color w:val="4C4C4C"/>
          <w:sz w:val="30"/>
          <w:szCs w:val="30"/>
          <w:lang w:eastAsia="ru-RU"/>
        </w:rPr>
        <w:t xml:space="preserve"> </w:t>
      </w:r>
      <w:r w:rsidRPr="00403D27">
        <w:rPr>
          <w:rFonts w:ascii="Times New Roman" w:eastAsia="Times New Roman" w:hAnsi="Times New Roman" w:cs="Times New Roman"/>
          <w:bCs/>
          <w:color w:val="4C4C4C"/>
          <w:sz w:val="30"/>
          <w:szCs w:val="30"/>
          <w:lang w:eastAsia="ru-RU"/>
        </w:rPr>
        <w:t>25-27 августа</w:t>
      </w:r>
      <w:bookmarkStart w:id="0" w:name="_GoBack"/>
      <w:bookmarkEnd w:id="0"/>
      <w:r w:rsidRPr="00403D27">
        <w:rPr>
          <w:rFonts w:ascii="Times New Roman" w:eastAsia="Times New Roman" w:hAnsi="Times New Roman" w:cs="Times New Roman"/>
          <w:bCs/>
          <w:color w:val="4C4C4C"/>
          <w:sz w:val="30"/>
          <w:szCs w:val="30"/>
          <w:lang w:eastAsia="ru-RU"/>
        </w:rPr>
        <w:t xml:space="preserve"> 2020 года проводит бесплатный онлайн-семинар «Особенности проведения государственной экологической экспертизы и оценки воздействия на окружающую среду при строительстве объектов по использованию возобновляемых источников энергии»</w:t>
      </w:r>
      <w:r w:rsidRPr="00FC01CB">
        <w:rPr>
          <w:rFonts w:ascii="Times New Roman" w:eastAsia="Times New Roman" w:hAnsi="Times New Roman" w:cs="Times New Roman"/>
          <w:bCs/>
          <w:color w:val="4C4C4C"/>
          <w:sz w:val="30"/>
          <w:szCs w:val="30"/>
          <w:lang w:eastAsia="ru-RU"/>
        </w:rPr>
        <w:t>.</w:t>
      </w:r>
    </w:p>
    <w:p w:rsidR="00403D27" w:rsidRPr="00403D27" w:rsidRDefault="00403D27" w:rsidP="00403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C4C4C"/>
          <w:sz w:val="30"/>
          <w:szCs w:val="30"/>
          <w:lang w:eastAsia="ru-RU"/>
        </w:rPr>
      </w:pPr>
      <w:r w:rsidRPr="00403D27">
        <w:rPr>
          <w:rFonts w:ascii="Times New Roman" w:eastAsia="Times New Roman" w:hAnsi="Times New Roman" w:cs="Times New Roman"/>
          <w:bCs/>
          <w:color w:val="4C4C4C"/>
          <w:sz w:val="30"/>
          <w:szCs w:val="30"/>
          <w:lang w:eastAsia="ru-RU"/>
        </w:rPr>
        <w:t>Подробности и регистрация по</w:t>
      </w:r>
      <w:r w:rsidRPr="00403D27">
        <w:rPr>
          <w:rFonts w:ascii="Times New Roman" w:eastAsia="Times New Roman" w:hAnsi="Times New Roman" w:cs="Times New Roman"/>
          <w:color w:val="4C4C4C"/>
          <w:sz w:val="30"/>
          <w:szCs w:val="30"/>
          <w:lang w:eastAsia="ru-RU"/>
        </w:rPr>
        <w:t> </w:t>
      </w:r>
      <w:hyperlink r:id="rId4" w:history="1">
        <w:r w:rsidRPr="00FC01CB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ссылке с сайта Минприроды https://minpriroda.gov.by</w:t>
        </w:r>
        <w:r w:rsidRPr="00FC01CB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/</w:t>
        </w:r>
        <w:r w:rsidRPr="00FC01CB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ru/news-ru/view/minprirody-priglashaet-prinjat-uchastie-v-onlajn-seminare-3315/.</w:t>
        </w:r>
      </w:hyperlink>
    </w:p>
    <w:p w:rsidR="00317A94" w:rsidRPr="00403D27" w:rsidRDefault="00317A94" w:rsidP="00403D27">
      <w:pPr>
        <w:rPr>
          <w:rFonts w:ascii="Times New Roman" w:hAnsi="Times New Roman" w:cs="Times New Roman"/>
          <w:sz w:val="30"/>
          <w:szCs w:val="30"/>
        </w:rPr>
      </w:pPr>
    </w:p>
    <w:sectPr w:rsidR="00317A94" w:rsidRPr="0040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D"/>
    <w:rsid w:val="00112A20"/>
    <w:rsid w:val="001E54AE"/>
    <w:rsid w:val="00317A94"/>
    <w:rsid w:val="003B33B8"/>
    <w:rsid w:val="00403D27"/>
    <w:rsid w:val="004B23ED"/>
    <w:rsid w:val="005C18F0"/>
    <w:rsid w:val="007F3874"/>
    <w:rsid w:val="00930E89"/>
    <w:rsid w:val="00936FDB"/>
    <w:rsid w:val="00A2106D"/>
    <w:rsid w:val="00AD78AB"/>
    <w:rsid w:val="00B2657C"/>
    <w:rsid w:val="00E30CF2"/>
    <w:rsid w:val="00E55C66"/>
    <w:rsid w:val="00E6467D"/>
    <w:rsid w:val="00E70D23"/>
    <w:rsid w:val="00F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53C175-9190-4E86-B07B-2C791EB3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5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89;&#1089;&#1099;&#1083;&#1082;&#1077;%20&#1089;%20&#1089;&#1072;&#1081;&#1090;&#1072;%20&#1052;&#1080;&#1085;&#1087;&#1088;&#1080;&#1088;&#1086;&#1076;&#1099;%20https://minpriroda.gov.by/ru/news-ru/view/minprirody-priglashaet-prinjat-uchastie-v-onlajn-seminare-3315/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2020-08-19T13:02:00Z</dcterms:created>
  <dcterms:modified xsi:type="dcterms:W3CDTF">2020-08-19T13:06:00Z</dcterms:modified>
</cp:coreProperties>
</file>