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C4" w:rsidRDefault="002646C4">
      <w:pPr>
        <w:pStyle w:val="newncpi0"/>
        <w:jc w:val="center"/>
      </w:pPr>
      <w:r>
        <w:rPr>
          <w:rStyle w:val="name"/>
        </w:rPr>
        <w:t>УКАЗ </w:t>
      </w:r>
      <w:r>
        <w:rPr>
          <w:rStyle w:val="promulgator"/>
        </w:rPr>
        <w:t>ПРЕЗИДЕНТА РЕСПУБЛИКИ БЕЛАРУСЬ</w:t>
      </w:r>
    </w:p>
    <w:p w:rsidR="002646C4" w:rsidRDefault="002646C4">
      <w:pPr>
        <w:pStyle w:val="newncpi"/>
        <w:ind w:firstLine="0"/>
        <w:jc w:val="center"/>
      </w:pPr>
      <w:r>
        <w:rPr>
          <w:rStyle w:val="datepr"/>
        </w:rPr>
        <w:t>26 апреля 2010 г.</w:t>
      </w:r>
      <w:r>
        <w:rPr>
          <w:rStyle w:val="number"/>
        </w:rPr>
        <w:t xml:space="preserve"> № 200</w:t>
      </w:r>
    </w:p>
    <w:p w:rsidR="002646C4" w:rsidRDefault="002646C4">
      <w:pPr>
        <w:pStyle w:val="title"/>
      </w:pPr>
      <w:r>
        <w:t>Об административных процедурах, осуществляемых государственными органами и иными организациями по заявлениям граждан</w:t>
      </w:r>
    </w:p>
    <w:p w:rsidR="002646C4" w:rsidRDefault="002646C4">
      <w:pPr>
        <w:pStyle w:val="changei"/>
      </w:pPr>
      <w:r>
        <w:t>Изменения и дополнения:</w:t>
      </w:r>
    </w:p>
    <w:p w:rsidR="002646C4" w:rsidRDefault="002646C4">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2646C4" w:rsidRDefault="002646C4">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2646C4" w:rsidRDefault="002646C4">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2646C4" w:rsidRDefault="002646C4">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2646C4" w:rsidRDefault="002646C4">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2646C4" w:rsidRDefault="002646C4">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2646C4" w:rsidRDefault="002646C4">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2646C4" w:rsidRDefault="002646C4">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2646C4" w:rsidRDefault="002646C4">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2646C4" w:rsidRDefault="002646C4">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2646C4" w:rsidRDefault="002646C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2646C4" w:rsidRDefault="002646C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2646C4" w:rsidRDefault="002646C4">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2646C4" w:rsidRDefault="002646C4">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2646C4" w:rsidRDefault="002646C4">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2646C4" w:rsidRDefault="002646C4">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2646C4" w:rsidRDefault="002646C4">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2646C4" w:rsidRDefault="002646C4">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2646C4" w:rsidRDefault="002646C4">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2646C4" w:rsidRDefault="002646C4">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2646C4" w:rsidRDefault="002646C4">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2646C4" w:rsidRDefault="002646C4">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2646C4" w:rsidRDefault="002646C4">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2646C4" w:rsidRDefault="002646C4">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2646C4" w:rsidRDefault="002646C4">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2646C4" w:rsidRDefault="002646C4">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2646C4" w:rsidRDefault="002646C4">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2646C4" w:rsidRDefault="002646C4">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2646C4" w:rsidRDefault="002646C4">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2646C4" w:rsidRDefault="002646C4">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2646C4" w:rsidRDefault="002646C4">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2646C4" w:rsidRDefault="002646C4">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2646C4" w:rsidRDefault="002646C4">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2646C4" w:rsidRDefault="002646C4">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2646C4" w:rsidRDefault="002646C4">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2646C4" w:rsidRDefault="002646C4">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2646C4" w:rsidRDefault="002646C4">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2646C4" w:rsidRDefault="002646C4">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2646C4" w:rsidRDefault="002646C4">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2646C4" w:rsidRDefault="002646C4">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2646C4" w:rsidRDefault="002646C4">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2646C4" w:rsidRDefault="002646C4">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2646C4" w:rsidRDefault="002646C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2646C4" w:rsidRDefault="002646C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2646C4" w:rsidRDefault="002646C4">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2646C4" w:rsidRDefault="002646C4">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2646C4" w:rsidRDefault="002646C4">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2646C4" w:rsidRDefault="002646C4">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2646C4" w:rsidRDefault="002646C4">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2646C4" w:rsidRDefault="002646C4">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2646C4" w:rsidRDefault="002646C4">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2646C4" w:rsidRDefault="002646C4">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2646C4" w:rsidRDefault="002646C4">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2646C4" w:rsidRDefault="002646C4">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2646C4" w:rsidRDefault="002646C4">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2646C4" w:rsidRDefault="002646C4">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2646C4" w:rsidRDefault="002646C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2646C4" w:rsidRDefault="002646C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2646C4" w:rsidRDefault="002646C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2646C4" w:rsidRDefault="002646C4">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2646C4" w:rsidRDefault="002646C4">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2646C4" w:rsidRDefault="002646C4">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2646C4" w:rsidRDefault="002646C4">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2646C4" w:rsidRDefault="002646C4">
      <w:pPr>
        <w:pStyle w:val="preamble"/>
      </w:pPr>
      <w:r>
        <w:t> </w:t>
      </w:r>
    </w:p>
    <w:p w:rsidR="002646C4" w:rsidRDefault="002646C4">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2646C4" w:rsidRDefault="002646C4">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2646C4" w:rsidRDefault="002646C4">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2646C4" w:rsidRDefault="002646C4">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2646C4" w:rsidRDefault="002646C4">
      <w:pPr>
        <w:pStyle w:val="newncpi"/>
      </w:pPr>
      <w:r>
        <w:t>удостоверяющих личность гражданина;</w:t>
      </w:r>
    </w:p>
    <w:p w:rsidR="002646C4" w:rsidRDefault="002646C4">
      <w:pPr>
        <w:pStyle w:val="newncpi"/>
      </w:pPr>
      <w:r>
        <w:t>подтверждающих полномочия представителя гражданина;</w:t>
      </w:r>
    </w:p>
    <w:p w:rsidR="002646C4" w:rsidRDefault="002646C4">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2646C4" w:rsidRDefault="002646C4">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2646C4" w:rsidRDefault="002646C4">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2646C4" w:rsidRDefault="002646C4">
      <w:pPr>
        <w:pStyle w:val="point"/>
      </w:pPr>
      <w:r>
        <w:t>2. Установить, что действие части второй пункта 1 настоящего Указа не распространяется на отношения:</w:t>
      </w:r>
    </w:p>
    <w:p w:rsidR="002646C4" w:rsidRDefault="002646C4">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2646C4" w:rsidRDefault="002646C4">
      <w:pPr>
        <w:pStyle w:val="newncpi"/>
      </w:pPr>
      <w:r>
        <w:t>указанные в пункте 1 статьи 2 Закона Республики Беларусь «Об основах административных процедур»;</w:t>
      </w:r>
    </w:p>
    <w:p w:rsidR="002646C4" w:rsidRDefault="002646C4">
      <w:pPr>
        <w:pStyle w:val="newncpi"/>
      </w:pPr>
      <w:r>
        <w:t>связанные с гражданством Республики Беларусь;</w:t>
      </w:r>
    </w:p>
    <w:p w:rsidR="002646C4" w:rsidRDefault="002646C4">
      <w:pPr>
        <w:pStyle w:val="newncpi"/>
      </w:pPr>
      <w:r>
        <w:t>связанные с изъятием и предоставлением земельных участков;</w:t>
      </w:r>
    </w:p>
    <w:p w:rsidR="002646C4" w:rsidRDefault="002646C4">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2646C4" w:rsidRDefault="002646C4">
      <w:pPr>
        <w:pStyle w:val="newncpi"/>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w:t>
      </w:r>
      <w:r>
        <w:lastRenderedPageBreak/>
        <w:t>(реорганизацией,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2646C4" w:rsidRDefault="002646C4">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2646C4" w:rsidRDefault="002646C4">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2646C4" w:rsidRDefault="002646C4">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2646C4" w:rsidRDefault="002646C4">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2646C4" w:rsidRDefault="002646C4">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2646C4" w:rsidRDefault="002646C4">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2646C4" w:rsidRDefault="002646C4">
      <w:pPr>
        <w:pStyle w:val="point"/>
      </w:pPr>
      <w:r>
        <w:t>6. Совету Министров Республики Беларусь в трехмесячный срок:</w:t>
      </w:r>
    </w:p>
    <w:p w:rsidR="002646C4" w:rsidRDefault="002646C4">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2646C4" w:rsidRDefault="002646C4">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2646C4" w:rsidRDefault="002646C4">
      <w:pPr>
        <w:pStyle w:val="point"/>
      </w:pPr>
      <w:r>
        <w:t>7. Настоящий Указ вступает в силу через десять дней после его официального опубликования.</w:t>
      </w:r>
    </w:p>
    <w:p w:rsidR="002646C4" w:rsidRDefault="002646C4">
      <w:pPr>
        <w:pStyle w:val="newncpi"/>
      </w:pPr>
      <w:r>
        <w:t> </w:t>
      </w:r>
    </w:p>
    <w:tbl>
      <w:tblPr>
        <w:tblW w:w="5000" w:type="pct"/>
        <w:tblCellMar>
          <w:left w:w="0" w:type="dxa"/>
          <w:right w:w="0" w:type="dxa"/>
        </w:tblCellMar>
        <w:tblLook w:val="04A0"/>
      </w:tblPr>
      <w:tblGrid>
        <w:gridCol w:w="4684"/>
        <w:gridCol w:w="4685"/>
      </w:tblGrid>
      <w:tr w:rsidR="002646C4">
        <w:tc>
          <w:tcPr>
            <w:tcW w:w="2500" w:type="pct"/>
            <w:tcMar>
              <w:top w:w="0" w:type="dxa"/>
              <w:left w:w="6" w:type="dxa"/>
              <w:bottom w:w="0" w:type="dxa"/>
              <w:right w:w="6" w:type="dxa"/>
            </w:tcMar>
            <w:vAlign w:val="bottom"/>
            <w:hideMark/>
          </w:tcPr>
          <w:p w:rsidR="002646C4" w:rsidRDefault="002646C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646C4" w:rsidRDefault="002646C4">
            <w:pPr>
              <w:pStyle w:val="newncpi0"/>
              <w:jc w:val="right"/>
            </w:pPr>
            <w:r>
              <w:rPr>
                <w:rStyle w:val="pers"/>
              </w:rPr>
              <w:t>А.Лукашенко</w:t>
            </w:r>
          </w:p>
        </w:tc>
      </w:tr>
    </w:tbl>
    <w:p w:rsidR="002646C4" w:rsidRDefault="002646C4">
      <w:pPr>
        <w:pStyle w:val="newncpi"/>
      </w:pPr>
      <w:r>
        <w:t> </w:t>
      </w:r>
    </w:p>
    <w:tbl>
      <w:tblPr>
        <w:tblW w:w="5000" w:type="pct"/>
        <w:tblCellMar>
          <w:left w:w="0" w:type="dxa"/>
          <w:right w:w="0" w:type="dxa"/>
        </w:tblCellMar>
        <w:tblLook w:val="04A0"/>
      </w:tblPr>
      <w:tblGrid>
        <w:gridCol w:w="7027"/>
        <w:gridCol w:w="2342"/>
      </w:tblGrid>
      <w:tr w:rsidR="002646C4">
        <w:tc>
          <w:tcPr>
            <w:tcW w:w="3750" w:type="pct"/>
            <w:tcMar>
              <w:top w:w="0" w:type="dxa"/>
              <w:left w:w="6" w:type="dxa"/>
              <w:bottom w:w="0" w:type="dxa"/>
              <w:right w:w="6" w:type="dxa"/>
            </w:tcMar>
            <w:hideMark/>
          </w:tcPr>
          <w:p w:rsidR="002646C4" w:rsidRDefault="002646C4">
            <w:pPr>
              <w:pStyle w:val="newncpi"/>
              <w:ind w:firstLine="0"/>
            </w:pPr>
            <w:r>
              <w:t> </w:t>
            </w:r>
          </w:p>
        </w:tc>
        <w:tc>
          <w:tcPr>
            <w:tcW w:w="1250" w:type="pct"/>
            <w:tcMar>
              <w:top w:w="0" w:type="dxa"/>
              <w:left w:w="6" w:type="dxa"/>
              <w:bottom w:w="0" w:type="dxa"/>
              <w:right w:w="6" w:type="dxa"/>
            </w:tcMar>
            <w:hideMark/>
          </w:tcPr>
          <w:p w:rsidR="002646C4" w:rsidRDefault="002646C4">
            <w:pPr>
              <w:pStyle w:val="append1"/>
            </w:pPr>
            <w:r>
              <w:t>Приложение</w:t>
            </w:r>
          </w:p>
          <w:p w:rsidR="002646C4" w:rsidRDefault="002646C4">
            <w:pPr>
              <w:pStyle w:val="append"/>
            </w:pPr>
            <w:r>
              <w:t xml:space="preserve">к Указу Президента </w:t>
            </w:r>
            <w:r>
              <w:br/>
              <w:t>Республики Беларусь</w:t>
            </w:r>
          </w:p>
          <w:p w:rsidR="002646C4" w:rsidRDefault="002646C4">
            <w:pPr>
              <w:pStyle w:val="append"/>
            </w:pPr>
            <w:r>
              <w:t>26.04.2010 № 200</w:t>
            </w:r>
          </w:p>
        </w:tc>
      </w:tr>
    </w:tbl>
    <w:p w:rsidR="002646C4" w:rsidRDefault="002646C4">
      <w:pPr>
        <w:pStyle w:val="titlep"/>
        <w:jc w:val="left"/>
      </w:pPr>
      <w:r>
        <w:t>ПЕРЕЧЕНЬ</w:t>
      </w:r>
      <w:r>
        <w:br/>
        <w:t xml:space="preserve">указов Президента Республики Беларусь, в которые вносятся изменения и </w:t>
      </w:r>
      <w:r>
        <w:lastRenderedPageBreak/>
        <w:t>дополнения, Указа и структурных элементов указов Президента Республики Беларусь, признанных утратившими силу</w:t>
      </w:r>
    </w:p>
    <w:p w:rsidR="002646C4" w:rsidRDefault="002646C4">
      <w:pPr>
        <w:pStyle w:val="point"/>
      </w:pPr>
      <w:r>
        <w:t>1. Внести изменения и дополнения в некоторые указы Президента Республики Беларусь:</w:t>
      </w:r>
    </w:p>
    <w:p w:rsidR="002646C4" w:rsidRDefault="002646C4">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2646C4" w:rsidRDefault="002646C4">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2646C4" w:rsidRDefault="002646C4">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2646C4" w:rsidRDefault="002646C4">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2646C4" w:rsidRDefault="002646C4">
      <w:pPr>
        <w:pStyle w:val="underpoint"/>
      </w:pPr>
      <w:r>
        <w:t>1.5. утратил силу;</w:t>
      </w:r>
    </w:p>
    <w:p w:rsidR="002646C4" w:rsidRDefault="002646C4">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2646C4" w:rsidRDefault="002646C4">
      <w:pPr>
        <w:pStyle w:val="underpoint"/>
      </w:pPr>
      <w:r>
        <w:t>1.6.1. в Правилах приема в высшие учебные заведения, утвержденных данным Указом:</w:t>
      </w:r>
    </w:p>
    <w:p w:rsidR="002646C4" w:rsidRDefault="002646C4">
      <w:pPr>
        <w:pStyle w:val="newncpi"/>
      </w:pPr>
      <w:r>
        <w:t>абзац пятый части второй пункта 9 после слова «справку» дополнить словами «о состоянии здоровья»;</w:t>
      </w:r>
    </w:p>
    <w:p w:rsidR="002646C4" w:rsidRDefault="002646C4">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2646C4" w:rsidRDefault="002646C4">
      <w:pPr>
        <w:pStyle w:val="underpoint"/>
      </w:pPr>
      <w:r>
        <w:t>1.6.2. в Правилах приема в средние специальные учебные заведения, утвержденных данным Указом:</w:t>
      </w:r>
    </w:p>
    <w:p w:rsidR="002646C4" w:rsidRDefault="002646C4">
      <w:pPr>
        <w:pStyle w:val="newncpi"/>
      </w:pPr>
      <w:r>
        <w:t>абзац пятый части второй пункта 9 после слова «справку» дополнить словами «о состоянии здоровья»;</w:t>
      </w:r>
    </w:p>
    <w:p w:rsidR="002646C4" w:rsidRDefault="002646C4">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2646C4" w:rsidRDefault="002646C4">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2646C4" w:rsidRDefault="002646C4">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w:t>
      </w:r>
      <w:r>
        <w:lastRenderedPageBreak/>
        <w:t xml:space="preserve">отдельных категорий граждан» (Национальный реестр правовых актов Республики Беларусь, 2007 г., № 147, 2/1336);»; </w:t>
      </w:r>
    </w:p>
    <w:p w:rsidR="002646C4" w:rsidRDefault="002646C4">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2646C4" w:rsidRDefault="002646C4">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2646C4" w:rsidRDefault="002646C4">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2646C4" w:rsidRDefault="002646C4">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2646C4" w:rsidRDefault="002646C4">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2646C4" w:rsidRDefault="002646C4">
      <w:pPr>
        <w:pStyle w:val="newncpi"/>
      </w:pPr>
      <w:r>
        <w:t>в абзаце втором части первой пункта 5 слово «врачебно-консультативной» заменить словом «врачебно-консультационной»;</w:t>
      </w:r>
    </w:p>
    <w:p w:rsidR="002646C4" w:rsidRDefault="002646C4">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2646C4" w:rsidRDefault="002646C4">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2646C4" w:rsidRDefault="002646C4">
      <w:pPr>
        <w:pStyle w:val="underpoint"/>
      </w:pPr>
      <w:r>
        <w:t>1.11.1. в Положении о документах, удостоверяющих личность, утвержденном данным Указом:</w:t>
      </w:r>
    </w:p>
    <w:p w:rsidR="002646C4" w:rsidRDefault="002646C4">
      <w:pPr>
        <w:pStyle w:val="newncpi"/>
      </w:pPr>
      <w:r>
        <w:t>часть первую пункта 7 изложить в следующей редакции:</w:t>
      </w:r>
    </w:p>
    <w:p w:rsidR="002646C4" w:rsidRDefault="002646C4">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2646C4" w:rsidRDefault="002646C4">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2646C4" w:rsidRDefault="002646C4">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2646C4" w:rsidRDefault="002646C4">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2646C4" w:rsidRDefault="002646C4">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2646C4" w:rsidRDefault="002646C4">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 xml:space="preserve">О некоторых вопросах охраны Государственной границы </w:t>
      </w:r>
      <w:r>
        <w:rPr>
          <w:rStyle w:val="number"/>
        </w:rPr>
        <w:lastRenderedPageBreak/>
        <w:t>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2646C4" w:rsidRDefault="002646C4">
      <w:pPr>
        <w:pStyle w:val="underpoint"/>
      </w:pPr>
      <w:r>
        <w:t>1.13. утратил силу;</w:t>
      </w:r>
    </w:p>
    <w:p w:rsidR="002646C4" w:rsidRDefault="002646C4">
      <w:pPr>
        <w:pStyle w:val="underpoint"/>
      </w:pPr>
      <w:r>
        <w:t>1.14. утратил силу.</w:t>
      </w:r>
    </w:p>
    <w:p w:rsidR="002646C4" w:rsidRDefault="002646C4">
      <w:pPr>
        <w:pStyle w:val="point"/>
      </w:pPr>
      <w:r>
        <w:t>2. Признать утратившими силу:</w:t>
      </w:r>
    </w:p>
    <w:p w:rsidR="002646C4" w:rsidRDefault="002646C4">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2646C4" w:rsidRDefault="002646C4">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2646C4" w:rsidRDefault="002646C4">
      <w:pPr>
        <w:pStyle w:val="newncpi"/>
      </w:pPr>
      <w:r>
        <w:t> </w:t>
      </w:r>
    </w:p>
    <w:p w:rsidR="002646C4" w:rsidRDefault="002646C4">
      <w:pPr>
        <w:rPr>
          <w:rFonts w:eastAsia="Times New Roman"/>
        </w:rPr>
        <w:sectPr w:rsidR="002646C4" w:rsidSect="002646C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2646C4" w:rsidRDefault="002646C4">
      <w:pPr>
        <w:pStyle w:val="newncpi"/>
      </w:pPr>
      <w:r>
        <w:lastRenderedPageBreak/>
        <w:t> </w:t>
      </w:r>
    </w:p>
    <w:tbl>
      <w:tblPr>
        <w:tblW w:w="5000" w:type="pct"/>
        <w:tblCellMar>
          <w:left w:w="0" w:type="dxa"/>
          <w:right w:w="0" w:type="dxa"/>
        </w:tblCellMar>
        <w:tblLook w:val="04A0"/>
      </w:tblPr>
      <w:tblGrid>
        <w:gridCol w:w="12166"/>
        <w:gridCol w:w="4055"/>
      </w:tblGrid>
      <w:tr w:rsidR="002646C4">
        <w:tc>
          <w:tcPr>
            <w:tcW w:w="3750" w:type="pct"/>
            <w:tcMar>
              <w:top w:w="0" w:type="dxa"/>
              <w:left w:w="6" w:type="dxa"/>
              <w:bottom w:w="0" w:type="dxa"/>
              <w:right w:w="6" w:type="dxa"/>
            </w:tcMar>
            <w:hideMark/>
          </w:tcPr>
          <w:p w:rsidR="002646C4" w:rsidRDefault="002646C4">
            <w:pPr>
              <w:pStyle w:val="newncpi"/>
            </w:pPr>
            <w:r>
              <w:t> </w:t>
            </w:r>
          </w:p>
        </w:tc>
        <w:tc>
          <w:tcPr>
            <w:tcW w:w="1250" w:type="pct"/>
            <w:tcMar>
              <w:top w:w="0" w:type="dxa"/>
              <w:left w:w="6" w:type="dxa"/>
              <w:bottom w:w="0" w:type="dxa"/>
              <w:right w:w="6" w:type="dxa"/>
            </w:tcMar>
            <w:hideMark/>
          </w:tcPr>
          <w:p w:rsidR="002646C4" w:rsidRDefault="002646C4">
            <w:pPr>
              <w:pStyle w:val="capu1"/>
            </w:pPr>
            <w:r>
              <w:t>УТВЕРЖДЕНО</w:t>
            </w:r>
          </w:p>
          <w:p w:rsidR="002646C4" w:rsidRDefault="002646C4">
            <w:pPr>
              <w:pStyle w:val="cap1"/>
            </w:pPr>
            <w:r>
              <w:t xml:space="preserve">Указ Президента </w:t>
            </w:r>
            <w:r>
              <w:br/>
              <w:t>Республики Беларусь</w:t>
            </w:r>
          </w:p>
          <w:p w:rsidR="002646C4" w:rsidRDefault="002646C4">
            <w:pPr>
              <w:pStyle w:val="cap1"/>
            </w:pPr>
            <w:r>
              <w:t>26.04.2010 № 200</w:t>
            </w:r>
          </w:p>
        </w:tc>
      </w:tr>
    </w:tbl>
    <w:p w:rsidR="002646C4" w:rsidRDefault="002646C4">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tblPr>
      <w:tblGrid>
        <w:gridCol w:w="3494"/>
        <w:gridCol w:w="4075"/>
        <w:gridCol w:w="2327"/>
        <w:gridCol w:w="2327"/>
        <w:gridCol w:w="1892"/>
        <w:gridCol w:w="2109"/>
      </w:tblGrid>
      <w:tr w:rsidR="002646C4">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46C4" w:rsidRDefault="002646C4">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2646C4">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46C4" w:rsidRDefault="002646C4">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46C4" w:rsidRDefault="002646C4">
            <w:pPr>
              <w:pStyle w:val="table10"/>
              <w:jc w:val="center"/>
            </w:pPr>
            <w:r>
              <w:t>6</w:t>
            </w:r>
          </w:p>
        </w:tc>
      </w:tr>
      <w:tr w:rsidR="002646C4">
        <w:trPr>
          <w:trHeight w:val="240"/>
        </w:trPr>
        <w:tc>
          <w:tcPr>
            <w:tcW w:w="5000" w:type="pct"/>
            <w:gridSpan w:val="6"/>
            <w:tcBorders>
              <w:top w:val="single" w:sz="4" w:space="0" w:color="auto"/>
            </w:tcBorders>
            <w:tcMar>
              <w:top w:w="0" w:type="dxa"/>
              <w:left w:w="6" w:type="dxa"/>
              <w:bottom w:w="0" w:type="dxa"/>
              <w:right w:w="6" w:type="dxa"/>
            </w:tcMar>
            <w:hideMark/>
          </w:tcPr>
          <w:p w:rsidR="002646C4" w:rsidRDefault="002646C4">
            <w:pPr>
              <w:pStyle w:val="chapter"/>
              <w:spacing w:before="120" w:after="0"/>
            </w:pPr>
            <w:r>
              <w:t>ГЛАВА 1</w:t>
            </w:r>
            <w:r>
              <w:br/>
              <w:t>ЖИЛИЩНЫЕ ПРАВООТНОШЕНИЯ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w:t>
            </w:r>
            <w:r>
              <w:rPr>
                <w:sz w:val="20"/>
                <w:szCs w:val="2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w:t>
            </w:r>
            <w:r>
              <w:lastRenderedPageBreak/>
              <w:t>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w:t>
            </w:r>
            <w:r>
              <w:rPr>
                <w:sz w:val="20"/>
                <w:szCs w:val="20"/>
              </w:rPr>
              <w:lastRenderedPageBreak/>
              <w:t>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lastRenderedPageBreak/>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w:t>
            </w:r>
            <w:r>
              <w:lastRenderedPageBreak/>
              <w:t>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w:t>
            </w:r>
            <w:r>
              <w:lastRenderedPageBreak/>
              <w:t>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w:t>
            </w:r>
            <w:r>
              <w:lastRenderedPageBreak/>
              <w:t>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паспорта или иные документы, удостоверяющие личность </w:t>
            </w:r>
            <w:r>
              <w:lastRenderedPageBreak/>
              <w:t>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w:t>
            </w:r>
            <w:r>
              <w:lastRenderedPageBreak/>
              <w:t>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 xml:space="preserve">документы, подтверждающие право на внеочередное или первоочередное предоставление жилого помещения, – в случае </w:t>
            </w:r>
            <w:r>
              <w:lastRenderedPageBreak/>
              <w:t>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1.1.7. о снятии граждан с учета </w:t>
            </w:r>
            <w:r>
              <w:rPr>
                <w:sz w:val="20"/>
                <w:szCs w:val="20"/>
              </w:rPr>
              <w:lastRenderedPageBreak/>
              <w:t>нуждающихся в улучшении жилищных условий</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местный исполнительный и распорядительный </w:t>
            </w:r>
            <w:r>
              <w:lastRenderedPageBreak/>
              <w:t>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w:t>
            </w:r>
            <w:r>
              <w:lastRenderedPageBreak/>
              <w:t>подачи 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1.1.9.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lastRenderedPageBreak/>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w:t>
            </w:r>
            <w:r>
              <w:lastRenderedPageBreak/>
              <w:t>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w:t>
            </w:r>
            <w:r>
              <w:lastRenderedPageBreak/>
              <w:t>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vMerge w:val="restart"/>
            <w:tcMar>
              <w:top w:w="0" w:type="dxa"/>
              <w:left w:w="6" w:type="dxa"/>
              <w:bottom w:w="0" w:type="dxa"/>
              <w:right w:w="6" w:type="dxa"/>
            </w:tcMar>
            <w:hideMark/>
          </w:tcPr>
          <w:p w:rsidR="002646C4" w:rsidRDefault="002646C4">
            <w:pPr>
              <w:pStyle w:val="table10"/>
              <w:spacing w:before="120"/>
            </w:pPr>
            <w:r>
              <w:t>бесплатно</w:t>
            </w:r>
          </w:p>
        </w:tc>
        <w:tc>
          <w:tcPr>
            <w:tcW w:w="583" w:type="pct"/>
            <w:vMerge w:val="restar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по требованию нанимателей, объединяющихся в одну семью</w:t>
            </w:r>
          </w:p>
        </w:tc>
        <w:tc>
          <w:tcPr>
            <w:tcW w:w="0" w:type="auto"/>
            <w:vMerge/>
            <w:vAlign w:val="center"/>
            <w:hideMark/>
          </w:tcPr>
          <w:p w:rsidR="002646C4" w:rsidRDefault="002646C4">
            <w:pPr>
              <w:rPr>
                <w:rFonts w:eastAsiaTheme="minorEastAsia"/>
                <w:sz w:val="20"/>
                <w:szCs w:val="20"/>
              </w:rPr>
            </w:pPr>
          </w:p>
        </w:tc>
        <w:tc>
          <w:tcPr>
            <w:tcW w:w="717" w:type="pct"/>
            <w:tcMar>
              <w:top w:w="0" w:type="dxa"/>
              <w:left w:w="6" w:type="dxa"/>
              <w:bottom w:w="0" w:type="dxa"/>
              <w:right w:w="6" w:type="dxa"/>
            </w:tcMar>
            <w:hideMark/>
          </w:tcPr>
          <w:p w:rsidR="002646C4" w:rsidRDefault="002646C4">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2646C4" w:rsidRDefault="002646C4">
            <w:pPr>
              <w:rPr>
                <w:rFonts w:eastAsiaTheme="minorEastAsia"/>
                <w:sz w:val="20"/>
                <w:szCs w:val="20"/>
              </w:rPr>
            </w:pPr>
          </w:p>
        </w:tc>
        <w:tc>
          <w:tcPr>
            <w:tcW w:w="0" w:type="auto"/>
            <w:vMerge/>
            <w:vAlign w:val="center"/>
            <w:hideMark/>
          </w:tcPr>
          <w:p w:rsidR="002646C4" w:rsidRDefault="002646C4">
            <w:pPr>
              <w:rPr>
                <w:rFonts w:eastAsiaTheme="minorEastAsia"/>
                <w:sz w:val="20"/>
                <w:szCs w:val="20"/>
              </w:rPr>
            </w:pPr>
          </w:p>
        </w:tc>
        <w:tc>
          <w:tcPr>
            <w:tcW w:w="0" w:type="auto"/>
            <w:vMerge/>
            <w:vAlign w:val="center"/>
            <w:hideMark/>
          </w:tcPr>
          <w:p w:rsidR="002646C4" w:rsidRDefault="002646C4">
            <w:pPr>
              <w:rPr>
                <w:rFonts w:eastAsiaTheme="minorEastAsia"/>
                <w:sz w:val="20"/>
                <w:szCs w:val="20"/>
              </w:rPr>
            </w:pP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вследствие признания нанимателем другого члена семьи</w:t>
            </w:r>
          </w:p>
        </w:tc>
        <w:tc>
          <w:tcPr>
            <w:tcW w:w="0" w:type="auto"/>
            <w:vMerge/>
            <w:vAlign w:val="center"/>
            <w:hideMark/>
          </w:tcPr>
          <w:p w:rsidR="002646C4" w:rsidRDefault="002646C4">
            <w:pPr>
              <w:rPr>
                <w:rFonts w:eastAsiaTheme="minorEastAsia"/>
                <w:sz w:val="20"/>
                <w:szCs w:val="20"/>
              </w:rPr>
            </w:pPr>
          </w:p>
        </w:tc>
        <w:tc>
          <w:tcPr>
            <w:tcW w:w="717" w:type="pct"/>
            <w:tcMar>
              <w:top w:w="0" w:type="dxa"/>
              <w:left w:w="6" w:type="dxa"/>
              <w:bottom w:w="0" w:type="dxa"/>
              <w:right w:w="6" w:type="dxa"/>
            </w:tcMar>
            <w:hideMark/>
          </w:tcPr>
          <w:p w:rsidR="002646C4" w:rsidRDefault="002646C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2646C4" w:rsidRDefault="002646C4">
            <w:pPr>
              <w:rPr>
                <w:rFonts w:eastAsiaTheme="minorEastAsia"/>
                <w:sz w:val="20"/>
                <w:szCs w:val="20"/>
              </w:rPr>
            </w:pPr>
          </w:p>
        </w:tc>
        <w:tc>
          <w:tcPr>
            <w:tcW w:w="0" w:type="auto"/>
            <w:vMerge/>
            <w:vAlign w:val="center"/>
            <w:hideMark/>
          </w:tcPr>
          <w:p w:rsidR="002646C4" w:rsidRDefault="002646C4">
            <w:pPr>
              <w:rPr>
                <w:rFonts w:eastAsiaTheme="minorEastAsia"/>
                <w:sz w:val="20"/>
                <w:szCs w:val="20"/>
              </w:rPr>
            </w:pPr>
          </w:p>
        </w:tc>
        <w:tc>
          <w:tcPr>
            <w:tcW w:w="0" w:type="auto"/>
            <w:vMerge/>
            <w:vAlign w:val="center"/>
            <w:hideMark/>
          </w:tcPr>
          <w:p w:rsidR="002646C4" w:rsidRDefault="002646C4">
            <w:pPr>
              <w:rPr>
                <w:rFonts w:eastAsiaTheme="minorEastAsia"/>
                <w:sz w:val="20"/>
                <w:szCs w:val="20"/>
              </w:rPr>
            </w:pP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по требованию члена семьи нанимателя</w:t>
            </w:r>
          </w:p>
        </w:tc>
        <w:tc>
          <w:tcPr>
            <w:tcW w:w="0" w:type="auto"/>
            <w:vMerge/>
            <w:vAlign w:val="center"/>
            <w:hideMark/>
          </w:tcPr>
          <w:p w:rsidR="002646C4" w:rsidRDefault="002646C4">
            <w:pPr>
              <w:rPr>
                <w:rFonts w:eastAsiaTheme="minorEastAsia"/>
                <w:sz w:val="20"/>
                <w:szCs w:val="20"/>
              </w:rPr>
            </w:pPr>
          </w:p>
        </w:tc>
        <w:tc>
          <w:tcPr>
            <w:tcW w:w="717" w:type="pct"/>
            <w:tcMar>
              <w:top w:w="0" w:type="dxa"/>
              <w:left w:w="6" w:type="dxa"/>
              <w:bottom w:w="0" w:type="dxa"/>
              <w:right w:w="6" w:type="dxa"/>
            </w:tcMar>
            <w:hideMark/>
          </w:tcPr>
          <w:p w:rsidR="002646C4" w:rsidRDefault="002646C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 xml:space="preserve">документ, </w:t>
            </w:r>
            <w:r>
              <w:lastRenderedPageBreak/>
              <w:t>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2646C4" w:rsidRDefault="002646C4">
            <w:pPr>
              <w:rPr>
                <w:rFonts w:eastAsiaTheme="minorEastAsia"/>
                <w:sz w:val="20"/>
                <w:szCs w:val="20"/>
              </w:rPr>
            </w:pPr>
          </w:p>
        </w:tc>
        <w:tc>
          <w:tcPr>
            <w:tcW w:w="0" w:type="auto"/>
            <w:vMerge/>
            <w:vAlign w:val="center"/>
            <w:hideMark/>
          </w:tcPr>
          <w:p w:rsidR="002646C4" w:rsidRDefault="002646C4">
            <w:pPr>
              <w:rPr>
                <w:rFonts w:eastAsiaTheme="minorEastAsia"/>
                <w:sz w:val="20"/>
                <w:szCs w:val="20"/>
              </w:rPr>
            </w:pPr>
          </w:p>
        </w:tc>
        <w:tc>
          <w:tcPr>
            <w:tcW w:w="0" w:type="auto"/>
            <w:vMerge/>
            <w:vAlign w:val="center"/>
            <w:hideMark/>
          </w:tcPr>
          <w:p w:rsidR="002646C4" w:rsidRDefault="002646C4">
            <w:pPr>
              <w:rPr>
                <w:rFonts w:eastAsiaTheme="minorEastAsia"/>
                <w:sz w:val="20"/>
                <w:szCs w:val="20"/>
              </w:rPr>
            </w:pP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lastRenderedPageBreak/>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2646C4" w:rsidRDefault="002646C4">
            <w:pPr>
              <w:pStyle w:val="table10"/>
              <w:spacing w:before="120"/>
            </w:pPr>
            <w:r>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технический паспорт и документ, </w:t>
            </w:r>
            <w:r>
              <w:lastRenderedPageBreak/>
              <w:t>подтверждающий право собственности на жилое помещение</w:t>
            </w:r>
          </w:p>
        </w:tc>
        <w:tc>
          <w:tcPr>
            <w:tcW w:w="717" w:type="pct"/>
            <w:tcMar>
              <w:top w:w="0" w:type="dxa"/>
              <w:left w:w="6" w:type="dxa"/>
              <w:bottom w:w="0" w:type="dxa"/>
              <w:right w:w="6" w:type="dxa"/>
            </w:tcMar>
            <w:hideMark/>
          </w:tcPr>
          <w:p w:rsidR="002646C4" w:rsidRDefault="002646C4">
            <w:pPr>
              <w:pStyle w:val="table10"/>
              <w:spacing w:before="120"/>
            </w:pPr>
            <w:r>
              <w:lastRenderedPageBreak/>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1.1.16. о сносе непригодного для проживания жилого помещения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1.1.18. о предоставлении жилого помещения коммерческого </w:t>
            </w:r>
            <w:r>
              <w:rPr>
                <w:sz w:val="20"/>
                <w:szCs w:val="20"/>
              </w:rPr>
              <w:lastRenderedPageBreak/>
              <w:t>использования государственного жилищного фонда</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местный исполнительный и распорядительный орган, государственный орган, иная </w:t>
            </w:r>
            <w:r>
              <w:lastRenderedPageBreak/>
              <w:t>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подписанное совершеннолетними членами семьи нанимателя, а также </w:t>
            </w:r>
            <w:r>
              <w:lastRenderedPageBreak/>
              <w:t>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w:t>
            </w:r>
            <w:r>
              <w:lastRenderedPageBreak/>
              <w:t>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w:t>
            </w:r>
            <w:r>
              <w:lastRenderedPageBreak/>
              <w:t>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 xml:space="preserve">технический паспорт и документ, подтверждающий право собственности на помещение, – для </w:t>
            </w:r>
            <w:r>
              <w:lastRenderedPageBreak/>
              <w:t>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1.1.21</w:t>
            </w:r>
            <w:r>
              <w:rPr>
                <w:vertAlign w:val="superscript"/>
              </w:rPr>
              <w:t>2</w:t>
            </w:r>
            <w:r>
              <w:t xml:space="preserve">. об утверждении акта приемки </w:t>
            </w:r>
            <w:r>
              <w:lastRenderedPageBreak/>
              <w:t>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до составления </w:t>
            </w:r>
            <w:r>
              <w:lastRenderedPageBreak/>
              <w:t>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2646C4" w:rsidRDefault="002646C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w:t>
            </w:r>
            <w:r>
              <w:lastRenderedPageBreak/>
              <w:t>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w:t>
            </w:r>
            <w:r>
              <w:lastRenderedPageBreak/>
              <w:t>наличия такого права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2646C4" w:rsidRDefault="002646C4">
            <w:pPr>
              <w:pStyle w:val="table10"/>
              <w:spacing w:before="120"/>
            </w:pPr>
            <w:r>
              <w:t xml:space="preserve">1 месяц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свидетельство (удостоверение) о государственной регистрации земельного участка или </w:t>
            </w:r>
            <w: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w:t>
            </w:r>
            <w:r>
              <w:lastRenderedPageBreak/>
              <w:t>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2646C4" w:rsidRDefault="002646C4">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2646C4" w:rsidRDefault="002646C4">
            <w:pPr>
              <w:pStyle w:val="table10"/>
              <w:spacing w:before="120"/>
            </w:pPr>
            <w:r>
              <w:t xml:space="preserve">в случае предоставления одноразовой субсидии на приобретение жилого помещения, за исключением жилого помещения, </w:t>
            </w:r>
            <w:r>
              <w:lastRenderedPageBreak/>
              <w:t>строительство которого осуществлялось по государственному заказу, – 6 месяцев</w:t>
            </w:r>
          </w:p>
          <w:p w:rsidR="002646C4" w:rsidRDefault="002646C4">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2646C4" w:rsidRDefault="002646C4">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свидетельства о рождении детей</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w:t>
            </w:r>
            <w:r>
              <w:rPr>
                <w:sz w:val="20"/>
                <w:szCs w:val="20"/>
              </w:rPr>
              <w:lastRenderedPageBreak/>
              <w:t>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2646C4" w:rsidRDefault="002646C4">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 xml:space="preserve">на период действия договора найма или </w:t>
            </w:r>
            <w:r>
              <w:lastRenderedPageBreak/>
              <w:t xml:space="preserve">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w:t>
            </w:r>
            <w:r>
              <w:lastRenderedPageBreak/>
              <w:t>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 xml:space="preserve">технический паспорт и свидетельство (удостоверение) о государственной регистрации </w:t>
            </w:r>
            <w:r>
              <w:lastRenderedPageBreak/>
              <w:t>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2646C4" w:rsidRDefault="002646C4">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 xml:space="preserve">свидетельство о заключении брака – для лиц, состоящих в браке </w:t>
            </w:r>
            <w:r>
              <w:lastRenderedPageBreak/>
              <w:t>(для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разрешение (лицензия) на осуществление адвокатской </w:t>
            </w:r>
            <w:r>
              <w:lastRenderedPageBreak/>
              <w:t>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6 месяцев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2646C4" w:rsidRDefault="002646C4">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1.1.31. о предоставлении субсидии на уплату части процентов за пользование кредитом (субсидии на уплату части </w:t>
            </w:r>
            <w:r>
              <w:rPr>
                <w:sz w:val="20"/>
                <w:szCs w:val="20"/>
              </w:rPr>
              <w:lastRenderedPageBreak/>
              <w:t>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паспорта или иные </w:t>
            </w:r>
            <w:r>
              <w:lastRenderedPageBreak/>
              <w:t>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2646C4" w:rsidRDefault="002646C4">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lastRenderedPageBreak/>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w:t>
            </w:r>
            <w:r>
              <w:lastRenderedPageBreak/>
              <w:t>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w:t>
            </w:r>
            <w:r>
              <w:lastRenderedPageBreak/>
              <w:t>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2646C4" w:rsidRDefault="002646C4">
            <w:pPr>
              <w:pStyle w:val="table10"/>
              <w:spacing w:before="120"/>
              <w:jc w:val="center"/>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при увеличении состава семьи:</w:t>
            </w:r>
          </w:p>
          <w:p w:rsidR="002646C4" w:rsidRDefault="002646C4">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2646C4" w:rsidRDefault="002646C4">
            <w:pPr>
              <w:pStyle w:val="table10"/>
              <w:spacing w:before="120"/>
            </w:pPr>
            <w:r>
              <w:lastRenderedPageBreak/>
              <w:t>при перемене лица в кредитном обязательстве со стороны кредитополучателя:</w:t>
            </w:r>
          </w:p>
          <w:p w:rsidR="002646C4" w:rsidRDefault="002646C4">
            <w:pPr>
              <w:pStyle w:val="table10"/>
              <w:spacing w:before="120"/>
            </w:pPr>
            <w:r>
              <w:t>паспорт или иной документ, удостоверяющий личность</w:t>
            </w:r>
          </w:p>
          <w:p w:rsidR="002646C4" w:rsidRDefault="002646C4">
            <w:pPr>
              <w:pStyle w:val="table10"/>
              <w:spacing w:before="120"/>
            </w:pPr>
            <w:r>
              <w:t>копия кредитного договора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jc w:val="center"/>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 xml:space="preserve">удостоверение инвалида – для инвалидов I и II </w:t>
            </w:r>
            <w:r>
              <w:lastRenderedPageBreak/>
              <w:t>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jc w:val="center"/>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jc w:val="center"/>
            </w:pPr>
            <w:r>
              <w:t>–</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2646C4" w:rsidRDefault="002646C4">
            <w:pPr>
              <w:pStyle w:val="table10"/>
              <w:spacing w:before="120"/>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w:t>
            </w:r>
            <w:r>
              <w:lastRenderedPageBreak/>
              <w:t>(исполнительный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lastRenderedPageBreak/>
              <w:t>паспорт или иной документ, удостоверяющий личность</w:t>
            </w:r>
            <w:r>
              <w:br/>
            </w:r>
            <w:r>
              <w:br/>
              <w:t xml:space="preserve">технический паспорт и документ, </w:t>
            </w:r>
            <w:r>
              <w:lastRenderedPageBreak/>
              <w:t>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w:t>
            </w:r>
            <w:r>
              <w:rPr>
                <w:sz w:val="20"/>
                <w:szCs w:val="20"/>
              </w:rPr>
              <w:lastRenderedPageBreak/>
              <w:t>работу лифта</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1.3.7. о начисленной жилищной квоте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1.3.12. о предоставлении </w:t>
            </w:r>
            <w:r>
              <w:rPr>
                <w:sz w:val="20"/>
                <w:szCs w:val="20"/>
              </w:rP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открытое акционерное общество </w:t>
            </w:r>
            <w:r>
              <w:lastRenderedPageBreak/>
              <w:t>«Сберегательный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заявление </w:t>
            </w:r>
            <w:r>
              <w:br/>
            </w:r>
            <w:r>
              <w:lastRenderedPageBreak/>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 xml:space="preserve">5 дней со дня подачи </w:t>
            </w:r>
            <w:r>
              <w:lastRenderedPageBreak/>
              <w:t>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1.4.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w:t>
            </w:r>
            <w:r>
              <w:lastRenderedPageBreak/>
              <w:t>(реконструкции)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 xml:space="preserve">договор о создании объекта долевого строительства или иной договор, предусматривающий </w:t>
            </w:r>
            <w:r>
              <w:lastRenderedPageBreak/>
              <w:t>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lastRenderedPageBreak/>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w:t>
            </w:r>
            <w:r>
              <w:lastRenderedPageBreak/>
              <w:t>фактов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2646C4" w:rsidRDefault="002646C4">
            <w:pPr>
              <w:pStyle w:val="table10"/>
              <w:spacing w:before="120"/>
            </w:pPr>
            <w:r>
              <w:t>3 года</w:t>
            </w:r>
          </w:p>
          <w:p w:rsidR="002646C4" w:rsidRDefault="002646C4">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2646C4" w:rsidRDefault="002646C4">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книжки – для граждан, стаж у </w:t>
            </w:r>
            <w:r>
              <w:lastRenderedPageBreak/>
              <w:t>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w:t>
            </w:r>
            <w:r>
              <w:lastRenderedPageBreak/>
              <w:t>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w:t>
            </w:r>
            <w:r>
              <w:lastRenderedPageBreak/>
              <w:t>участка, – в случае необходимости подтверждения указанных фактов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2646C4" w:rsidRDefault="002646C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r>
            <w:r>
              <w:lastRenderedPageBreak/>
              <w:t>три экземпляра договора найма (аренды) или дополнительного соглашения к нему</w:t>
            </w:r>
          </w:p>
          <w:p w:rsidR="002646C4" w:rsidRDefault="002646C4">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6" w:type="pct"/>
            <w:tcMar>
              <w:top w:w="0" w:type="dxa"/>
              <w:left w:w="6" w:type="dxa"/>
              <w:bottom w:w="0" w:type="dxa"/>
              <w:right w:w="6" w:type="dxa"/>
            </w:tcMar>
            <w:hideMark/>
          </w:tcPr>
          <w:p w:rsidR="002646C4" w:rsidRDefault="002646C4">
            <w:pPr>
              <w:pStyle w:val="table10"/>
              <w:spacing w:before="120"/>
            </w:pPr>
            <w:r>
              <w:t>сельский 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1.10. Выдача копии лицевого счета</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право на льготы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3 рабочих дня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jc w:val="center"/>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2646C4" w:rsidRDefault="002646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45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jc w:val="center"/>
            </w:pPr>
            <w:r>
              <w:t>–</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r>
            <w:r>
              <w:lastRenderedPageBreak/>
              <w:t>для собственников жилого помещения:</w:t>
            </w:r>
          </w:p>
          <w:p w:rsidR="002646C4" w:rsidRDefault="002646C4">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646C4" w:rsidRDefault="002646C4">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r>
            <w:r>
              <w:lastRenderedPageBreak/>
              <w:t>для нанимателей жилого помещения:</w:t>
            </w:r>
          </w:p>
          <w:p w:rsidR="002646C4" w:rsidRDefault="002646C4">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2646C4" w:rsidRDefault="002646C4">
            <w:pPr>
              <w:pStyle w:val="table10"/>
              <w:spacing w:before="120"/>
              <w:jc w:val="center"/>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право собственности на нежилое помещение, машино-место</w:t>
            </w:r>
            <w:r>
              <w:br/>
            </w:r>
            <w:r>
              <w:br/>
              <w:t xml:space="preserve">письменное согласие всех участников общей долевой </w:t>
            </w:r>
            <w:r>
              <w:lastRenderedPageBreak/>
              <w:t>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2646C4" w:rsidRDefault="002646C4">
            <w:pPr>
              <w:pStyle w:val="table10"/>
              <w:spacing w:before="120"/>
            </w:pPr>
            <w:r>
              <w:lastRenderedPageBreak/>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2646C4" w:rsidRDefault="002646C4">
            <w:pPr>
              <w:pStyle w:val="table10"/>
              <w:spacing w:before="120"/>
              <w:jc w:val="center"/>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1.15. Выдача согласования:</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jc w:val="center"/>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2646C4" w:rsidRDefault="002646C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2646C4" w:rsidRDefault="002646C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2646C4" w:rsidRDefault="002646C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t>ГЛАВА 2</w:t>
            </w:r>
            <w:r>
              <w:br/>
              <w:t>ТРУД И СОЦИАЛЬНАЯ ЗАЩИТА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2.3. Выдача справки о периоде работы, службы</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646C4" w:rsidRDefault="002646C4">
            <w:pPr>
              <w:pStyle w:val="table10"/>
              <w:spacing w:before="120"/>
            </w:pPr>
            <w:r>
              <w:t>на срок, указанный в листке нетрудоспособности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w:t>
            </w:r>
            <w:r>
              <w:lastRenderedPageBreak/>
              <w:t xml:space="preserve">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w:t>
            </w:r>
            <w:r>
              <w:lastRenderedPageBreak/>
              <w:t>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 xml:space="preserve">свидетельство о заключении брака – в </w:t>
            </w:r>
            <w:r>
              <w:lastRenderedPageBreak/>
              <w:t>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w:t>
            </w:r>
            <w:r>
              <w:lastRenderedPageBreak/>
              <w:t>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 xml:space="preserve">выписки (копии) из трудовых книжек заявителя и супруга заявителя или иные документы, подтверждающие их </w:t>
            </w:r>
            <w:r>
              <w:lastRenderedPageBreak/>
              <w:t>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w:t>
            </w:r>
            <w:r>
              <w:lastRenderedPageBreak/>
              <w:t>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w:t>
            </w:r>
            <w:r>
              <w:lastRenderedPageBreak/>
              <w:t>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книжек родителей (усыновителей (удочерителей), опекунов) или иные документы, подтверждающие их занятость, – в случае </w:t>
            </w:r>
            <w:r>
              <w:lastRenderedPageBreak/>
              <w:t>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r>
            <w:r>
              <w:lastRenderedPageBreak/>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по день достижения ребенком возраста 3 лет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w:t>
            </w:r>
            <w:r>
              <w:lastRenderedPageBreak/>
              <w:t xml:space="preserve">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на срок до даты наступления обстоятельств, влекущих прекращение </w:t>
            </w:r>
            <w:r>
              <w:lastRenderedPageBreak/>
              <w:t xml:space="preserve">выплаты пособия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 xml:space="preserve">удостоверение инвалида либо заключение медико-реабилитационной экспертной комиссии об установлении </w:t>
            </w:r>
            <w:r>
              <w:lastRenderedPageBreak/>
              <w:t>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w:t>
            </w:r>
            <w:r>
              <w:lastRenderedPageBreak/>
              <w:t xml:space="preserve">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r>
              <w:lastRenderedPageBreak/>
              <w:t>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2646C4" w:rsidRDefault="002646C4">
            <w:pPr>
              <w:pStyle w:val="table10"/>
              <w:spacing w:before="120"/>
            </w:pPr>
            <w:r>
              <w:t>листок нетрудоспособности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646C4" w:rsidRDefault="002646C4">
            <w:pPr>
              <w:pStyle w:val="table10"/>
              <w:spacing w:before="120"/>
            </w:pPr>
            <w:r>
              <w:t>на срок, указанный в листке нетрудоспособности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2646C4" w:rsidRDefault="002646C4">
            <w:pPr>
              <w:pStyle w:val="table10"/>
              <w:spacing w:before="120"/>
            </w:pPr>
            <w:r>
              <w:t>листок нетрудоспособности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lastRenderedPageBreak/>
              <w:t>необходимой для назначения пособия,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на срок, указанный в листке нетрудоспособности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lastRenderedPageBreak/>
              <w:t>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w:t>
            </w:r>
            <w:r>
              <w:lastRenderedPageBreak/>
              <w:t>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w:t>
            </w:r>
            <w:r>
              <w:lastRenderedPageBreak/>
              <w:t>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w:t>
            </w:r>
            <w:r>
              <w:lastRenderedPageBreak/>
              <w:t>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на срок установления ребенку инвалидности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2646C4" w:rsidRDefault="002646C4">
            <w:pPr>
              <w:pStyle w:val="table10"/>
              <w:spacing w:before="120"/>
            </w:pPr>
            <w:r>
              <w:t>листок нетрудоспособности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646C4" w:rsidRDefault="002646C4">
            <w:pPr>
              <w:pStyle w:val="table10"/>
              <w:spacing w:before="120"/>
            </w:pPr>
            <w:r>
              <w:t>на срок, указанный в листке нетрудоспособности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2646C4" w:rsidRDefault="002646C4">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w:t>
            </w:r>
            <w:r>
              <w:lastRenderedPageBreak/>
              <w:t xml:space="preserve">(удочерении)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w:t>
            </w:r>
            <w:r>
              <w:lastRenderedPageBreak/>
              <w:t>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по день достижения ребенком 18-летнего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2646C4" w:rsidRDefault="002646C4">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2646C4" w:rsidRDefault="002646C4">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2.22. Выдача справки о нахождении лица, обязанного уплачивать алименты, в учреждении уголовно-исполнительной </w:t>
            </w:r>
            <w:r>
              <w:rPr>
                <w:b w:val="0"/>
                <w:sz w:val="20"/>
                <w:szCs w:val="20"/>
              </w:rPr>
              <w:lastRenderedPageBreak/>
              <w:t>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2646C4" w:rsidRDefault="002646C4">
            <w:pPr>
              <w:pStyle w:val="table10"/>
              <w:spacing w:before="120"/>
            </w:pPr>
            <w:r>
              <w:lastRenderedPageBreak/>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w:t>
            </w:r>
            <w:r>
              <w:lastRenderedPageBreak/>
              <w:t>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2646C4" w:rsidRDefault="002646C4">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2646C4" w:rsidRDefault="002646C4">
            <w:pPr>
              <w:pStyle w:val="table10"/>
              <w:spacing w:before="120"/>
            </w:pPr>
            <w:r>
              <w:t>органы Фонда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2646C4" w:rsidRDefault="002646C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(доходе) за последние 12 месяцев работы по форме, установленной Министерством труда и </w:t>
            </w:r>
            <w:r>
              <w:lastRenderedPageBreak/>
              <w:t>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 xml:space="preserve">свидетельство о рождении ребенка – для лиц, имеющих детей в возрасте до 14 лет (для </w:t>
            </w:r>
            <w:r>
              <w:lastRenderedPageBreak/>
              <w:t>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2646C4" w:rsidRDefault="002646C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2646C4" w:rsidRDefault="002646C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5000" w:type="pct"/>
            <w:gridSpan w:val="6"/>
            <w:tcMar>
              <w:top w:w="0" w:type="dxa"/>
              <w:left w:w="6" w:type="dxa"/>
              <w:bottom w:w="0" w:type="dxa"/>
              <w:right w:w="6" w:type="dxa"/>
            </w:tcMar>
            <w:hideMark/>
          </w:tcPr>
          <w:p w:rsidR="002646C4" w:rsidRDefault="002646C4">
            <w:pPr>
              <w:pStyle w:val="rekviziti"/>
            </w:pPr>
            <w:r>
              <w:rPr>
                <w:rStyle w:val="shaplost"/>
              </w:rPr>
              <w:t>—————————————————————————</w:t>
            </w:r>
          </w:p>
          <w:p w:rsidR="002646C4" w:rsidRDefault="002646C4">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 xml:space="preserve">Указом Президента Республики </w:t>
            </w:r>
            <w:r>
              <w:rPr>
                <w:rStyle w:val="shaplost"/>
                <w:u w:val="single"/>
              </w:rPr>
              <w:lastRenderedPageBreak/>
              <w:t>Беларусь от 26 апреля 2010 г. № 200</w:t>
            </w:r>
            <w:r>
              <w:rPr>
                <w:rStyle w:val="shaplost"/>
              </w:rPr>
              <w:t>, действуют в части, не противоречащей Указу № 178.</w:t>
            </w:r>
          </w:p>
          <w:p w:rsidR="002646C4" w:rsidRDefault="002646C4">
            <w:pPr>
              <w:pStyle w:val="rekviziti"/>
            </w:pPr>
            <w:r>
              <w:rPr>
                <w:rStyle w:val="shaplost"/>
              </w:rPr>
              <w:t>__________________________________________________</w:t>
            </w:r>
          </w:p>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2.33.1. ежемесячного и (или) единовременного социальных пособий</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 xml:space="preserve">свидетельство о заключении брака – для лиц, состоящих в браке (для иностранных граждан и лиц без гражданства, которым предоставлены </w:t>
            </w:r>
            <w:r>
              <w:lastRenderedPageBreak/>
              <w:t>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 xml:space="preserve">трудовая книжка (при ее наличии) – для </w:t>
            </w:r>
            <w:r>
              <w:lastRenderedPageBreak/>
              <w:t>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w:t>
            </w:r>
            <w:r>
              <w:lastRenderedPageBreak/>
              <w:t>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договор о подготовке специалиста (рабочего, служащего) на платной основе – для студентов, получающих образование на платной основе с </w:t>
            </w:r>
            <w:r>
              <w:lastRenderedPageBreak/>
              <w:t>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w:t>
            </w:r>
            <w:r>
              <w:lastRenderedPageBreak/>
              <w:t>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2646C4" w:rsidRDefault="002646C4">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2646C4" w:rsidRDefault="002646C4">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lastRenderedPageBreak/>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2646C4" w:rsidRDefault="002646C4">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 xml:space="preserve">выписка из медицинских документов ребенка с рекомендациями врача-педиатра участкового (врача-педиатра, врача общей практики) по </w:t>
            </w:r>
            <w:r>
              <w:lastRenderedPageBreak/>
              <w:t>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 xml:space="preserve">копия решения местного </w:t>
            </w:r>
            <w:r>
              <w:lastRenderedPageBreak/>
              <w:t>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w:t>
            </w:r>
            <w:r>
              <w:lastRenderedPageBreak/>
              <w:t>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w:t>
            </w:r>
            <w:r>
              <w:lastRenderedPageBreak/>
              <w:t xml:space="preserve">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w:t>
            </w:r>
            <w:r>
              <w:lastRenderedPageBreak/>
              <w:t>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w:t>
            </w:r>
            <w:r>
              <w:lastRenderedPageBreak/>
              <w:t xml:space="preserve">помощи </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на каждые 6 месяцев до достижения ребенком возраста двух лет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 xml:space="preserve">справка о том, что умерший в возрасте от 18 до 23 лет на день смерти являлся обучающимся, – в случае смерти лица в </w:t>
            </w:r>
            <w:r>
              <w:lastRenderedPageBreak/>
              <w:t>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2646C4" w:rsidRDefault="002646C4">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2646C4" w:rsidRDefault="002646C4">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2646C4" w:rsidRDefault="002646C4">
            <w:pPr>
              <w:pStyle w:val="table10"/>
              <w:spacing w:before="120"/>
            </w:pPr>
            <w:r>
              <w:t xml:space="preserve">специализированная организация по вопросам похоронного дела, поселковый, сельский исполнительный комитет, администрация зон </w:t>
            </w:r>
            <w:r>
              <w:lastRenderedPageBreak/>
              <w:t>отчуждения и отселения</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заявление лица, взявшего на себя организацию погребения умершего </w:t>
            </w:r>
            <w:r>
              <w:lastRenderedPageBreak/>
              <w:t>(погибшего)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в случае, предусмотренном частью второй статьи 35 Закона </w:t>
            </w:r>
            <w:r>
              <w:lastRenderedPageBreak/>
              <w:t>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2646C4" w:rsidRDefault="002646C4">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2646C4" w:rsidRDefault="002646C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2646C4" w:rsidRDefault="002646C4">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2646C4" w:rsidRDefault="002646C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2646C4" w:rsidRDefault="002646C4">
            <w:pPr>
              <w:pStyle w:val="table10"/>
              <w:spacing w:before="120"/>
            </w:pPr>
            <w:r>
              <w:t>1 день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2646C4" w:rsidRDefault="002646C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2646C4" w:rsidRDefault="002646C4">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2646C4" w:rsidRDefault="002646C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2646C4" w:rsidRDefault="002646C4">
            <w:pPr>
              <w:pStyle w:val="table10"/>
              <w:spacing w:before="120"/>
            </w:pPr>
            <w:r>
              <w:t>1 день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2646C4" w:rsidRDefault="002646C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2646C4" w:rsidRDefault="002646C4">
            <w:pPr>
              <w:pStyle w:val="table10"/>
              <w:spacing w:before="120"/>
            </w:pPr>
            <w:r>
              <w:t>заявление лица, являющегося законным представителем умершего (погибшего)</w:t>
            </w:r>
            <w:r>
              <w:br/>
              <w:t xml:space="preserve">либо супругом (супругой) или одним из близких родственников, свойственников умершего </w:t>
            </w:r>
            <w:r>
              <w:lastRenderedPageBreak/>
              <w:t>(погибшего)</w:t>
            </w:r>
          </w:p>
        </w:tc>
        <w:tc>
          <w:tcPr>
            <w:tcW w:w="717" w:type="pct"/>
            <w:tcMar>
              <w:top w:w="0" w:type="dxa"/>
              <w:left w:w="6" w:type="dxa"/>
              <w:bottom w:w="0" w:type="dxa"/>
              <w:right w:w="6" w:type="dxa"/>
            </w:tcMar>
            <w:hideMark/>
          </w:tcPr>
          <w:p w:rsidR="002646C4" w:rsidRDefault="002646C4">
            <w:pPr>
              <w:pStyle w:val="table10"/>
              <w:spacing w:before="120"/>
            </w:pPr>
            <w:r>
              <w:lastRenderedPageBreak/>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2646C4" w:rsidRDefault="002646C4">
            <w:pPr>
              <w:pStyle w:val="table10"/>
              <w:spacing w:before="120"/>
            </w:pPr>
            <w:r>
              <w:t>1 день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на период ухода за инвалидом I группы либо лицом, достигшим 80-летнего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2646C4" w:rsidRDefault="002646C4">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w:t>
            </w:r>
            <w:r>
              <w:rPr>
                <w:b w:val="0"/>
                <w:sz w:val="20"/>
                <w:szCs w:val="20"/>
              </w:rPr>
              <w:lastRenderedPageBreak/>
              <w:t>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2646C4" w:rsidRDefault="002646C4">
            <w:pPr>
              <w:pStyle w:val="table10"/>
              <w:spacing w:before="120"/>
            </w:pPr>
            <w: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lastRenderedPageBreak/>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2646C4" w:rsidRDefault="002646C4">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2646C4" w:rsidRDefault="002646C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2646C4" w:rsidRDefault="002646C4">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w:t>
            </w:r>
            <w:r>
              <w:lastRenderedPageBreak/>
              <w:t>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30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единовременно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усыновителей </w:t>
            </w:r>
            <w:r>
              <w:lastRenderedPageBreak/>
              <w:t>(удочерителей)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lastRenderedPageBreak/>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w:t>
            </w:r>
            <w:r>
              <w:lastRenderedPageBreak/>
              <w:t>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w:t>
            </w:r>
            <w:r>
              <w:lastRenderedPageBreak/>
              <w:t>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w:t>
            </w:r>
            <w:r>
              <w:lastRenderedPageBreak/>
              <w:t>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w:t>
            </w:r>
            <w:r>
              <w:lastRenderedPageBreak/>
              <w:t>члена семьи, не относящегося к членам семьи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w:t>
            </w:r>
            <w:r>
              <w:lastRenderedPageBreak/>
              <w:t>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 xml:space="preserve">свидетельство о смерти либо справка органа загса, содержащая сведения из </w:t>
            </w:r>
            <w:r>
              <w:lastRenderedPageBreak/>
              <w:t>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заключение врачебно-консультационной комиссии государственной организации здравоохранения о </w:t>
            </w:r>
            <w:r>
              <w:lastRenderedPageBreak/>
              <w:t>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w:t>
            </w:r>
            <w:r>
              <w:lastRenderedPageBreak/>
              <w:t>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решения суда об </w:t>
            </w:r>
            <w:r>
              <w:lastRenderedPageBreak/>
              <w:t>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 xml:space="preserve">документы, подтверждающие родственные отношения членов семьи (свидетельство о рождении, свидетельство о браке, о перемене имени, </w:t>
            </w:r>
            <w:r>
              <w:lastRenderedPageBreak/>
              <w:t>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w:t>
            </w:r>
            <w:r>
              <w:lastRenderedPageBreak/>
              <w:t>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526"/>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2646C4" w:rsidRDefault="002646C4">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526"/>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2646C4" w:rsidRDefault="002646C4">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с указанием причины, по которой обращение за открытием депозитного счета члена </w:t>
            </w:r>
            <w:r>
              <w:lastRenderedPageBreak/>
              <w:t>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единовременно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3</w:t>
            </w:r>
            <w:r>
              <w:br/>
              <w:t>ДОКУМЕНТЫ, ПОДТВЕРЖДАЮЩИЕ ПРАВО НА СОЦИАЛЬНЫЕ ЛЬГОТЫ</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2646C4" w:rsidRDefault="002646C4">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2646C4" w:rsidRDefault="002646C4">
            <w:pPr>
              <w:pStyle w:val="table10"/>
              <w:spacing w:before="120"/>
            </w:pPr>
            <w:r>
              <w:t xml:space="preserve">на срок установления инвалидности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3.2. Выдача удостоверения инвалида </w:t>
            </w:r>
            <w:r>
              <w:rPr>
                <w:b w:val="0"/>
                <w:sz w:val="20"/>
                <w:szCs w:val="20"/>
              </w:rPr>
              <w:lastRenderedPageBreak/>
              <w:t>Отечественной войны</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орган, назначающий и (или) выплачивающий </w:t>
            </w:r>
            <w:r>
              <w:lastRenderedPageBreak/>
              <w:t>пенсию</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w:t>
            </w:r>
            <w:r>
              <w:lastRenderedPageBreak/>
              <w:t>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на срок установления </w:t>
            </w:r>
            <w:r>
              <w:lastRenderedPageBreak/>
              <w:t>инвалидности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установления инвалидности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r>
            <w:r>
              <w:lastRenderedPageBreak/>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 – для родителей</w:t>
            </w:r>
            <w:r>
              <w:br/>
            </w:r>
            <w:r>
              <w:br/>
              <w:t>до вступления в новый брак – для супруги (супруга)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3.7. Выдача справки о праве на льготы детям и другим иждивенцам, получающим пенсию по случаю потери </w:t>
            </w:r>
            <w:r>
              <w:rPr>
                <w:b w:val="0"/>
                <w:sz w:val="20"/>
                <w:szCs w:val="20"/>
              </w:rPr>
              <w:lastRenderedPageBreak/>
              <w:t>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2646C4" w:rsidRDefault="002646C4">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2646C4" w:rsidRDefault="002646C4">
            <w:pPr>
              <w:pStyle w:val="table10"/>
              <w:spacing w:before="120"/>
            </w:pPr>
            <w:r>
              <w:t>на срок выплаты пенсии по случаю потери кормильца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2646C4" w:rsidRDefault="002646C4">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2646C4" w:rsidRDefault="002646C4">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w:t>
            </w:r>
            <w:r>
              <w:lastRenderedPageBreak/>
              <w:t>загрязнения</w:t>
            </w:r>
            <w:r>
              <w:br/>
            </w:r>
            <w:r>
              <w:br/>
              <w:t xml:space="preserve">бессрочно – для иных лиц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2646C4" w:rsidRDefault="002646C4">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2646C4" w:rsidRDefault="002646C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2646C4" w:rsidRDefault="002646C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одна фотография заявителя размером </w:t>
            </w:r>
            <w:r>
              <w:lastRenderedPageBreak/>
              <w:t>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 xml:space="preserve">.1. ветерана боевых действий на </w:t>
            </w:r>
            <w:r>
              <w:rPr>
                <w:sz w:val="20"/>
                <w:szCs w:val="20"/>
              </w:rPr>
              <w:lastRenderedPageBreak/>
              <w:t>территории других государств</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государственный орган по месту прохождения </w:t>
            </w:r>
            <w:r>
              <w:lastRenderedPageBreak/>
              <w:t>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w:t>
            </w:r>
            <w:r>
              <w:lastRenderedPageBreak/>
              <w:t>обращения</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2646C4" w:rsidRDefault="002646C4">
            <w:pPr>
              <w:pStyle w:val="table10"/>
              <w:spacing w:before="120"/>
            </w:pPr>
            <w:r>
              <w:t>на срок назначения пенсии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 xml:space="preserve">копия решения суда о расторжении брака либо свидетельство о расторжении брака или иной документ, подтверждающий </w:t>
            </w:r>
            <w:r>
              <w:lastRenderedPageBreak/>
              <w:t>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на срок до даты наступления обстоятельства, влекущего утрату семьей статуса многодетной</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3.16.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2646C4" w:rsidRDefault="002646C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обращения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2646C4" w:rsidRDefault="002646C4">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удостоверения</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t>ГЛАВА 4</w:t>
            </w:r>
            <w:r>
              <w:br/>
              <w:t>УСЫНОВЛЕНИЕ (УДОЧЕРЕНИЕ). ОПЕКА, ПОПЕЧИТЕЛЬСТВО, ПАТРОНАЖ. ЭМАНСИПАЦИЯ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согласие одного из супругов на </w:t>
            </w:r>
            <w:r>
              <w:lastRenderedPageBreak/>
              <w:t>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(удочерение) компетентного органа государства, на </w:t>
            </w:r>
            <w:r>
              <w:lastRenderedPageBreak/>
              <w:t>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jc w:val="center"/>
            </w:pPr>
            <w:r>
              <w:t>–</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кандидата в опекуны (попечители)</w:t>
            </w:r>
            <w:r>
              <w:br/>
            </w:r>
            <w:r>
              <w:lastRenderedPageBreak/>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2646C4" w:rsidRDefault="002646C4">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 xml:space="preserve">документы, подтверждающие отсутствие у ребенка родителей либо наличие другого основания </w:t>
            </w:r>
            <w:r>
              <w:lastRenderedPageBreak/>
              <w:t>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w:t>
            </w:r>
            <w:r>
              <w:lastRenderedPageBreak/>
              <w:t>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достижения ребенком (детьми) 18-летнего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w:t>
            </w:r>
            <w:r>
              <w:rPr>
                <w:b w:val="0"/>
                <w:sz w:val="20"/>
                <w:szCs w:val="20"/>
              </w:rPr>
              <w:lastRenderedPageBreak/>
              <w:t>влекущих уменьшение имущества ребенка, подопечного</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с указанием причин совершения и описанием предполагаемой сделки с имуществом ребенка, </w:t>
            </w:r>
            <w:r>
              <w:lastRenderedPageBreak/>
              <w:t>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2646C4" w:rsidRDefault="002646C4">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lastRenderedPageBreak/>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достижения ребенком (детьми) 18-летнего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2646C4" w:rsidRDefault="002646C4">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 xml:space="preserve">сведения о доходе за предшествующий </w:t>
            </w:r>
            <w:r>
              <w:lastRenderedPageBreak/>
              <w:t>образованию детского дома семейного типа год</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w:t>
            </w:r>
            <w:r>
              <w:lastRenderedPageBreak/>
              <w:t>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t>ГЛАВА 5</w:t>
            </w:r>
            <w:r>
              <w:br/>
              <w:t>РЕГИСТРАЦИЯ АКТОВ ГРАЖДАНСКОГО СОСТОЯНИЯ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w:t>
            </w:r>
            <w:r>
              <w:lastRenderedPageBreak/>
              <w:t>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w:t>
            </w:r>
            <w:r>
              <w:lastRenderedPageBreak/>
              <w:t>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w:t>
            </w:r>
            <w: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w:t>
            </w:r>
            <w:r>
              <w:lastRenderedPageBreak/>
              <w:t>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w:t>
            </w:r>
            <w:r>
              <w:lastRenderedPageBreak/>
              <w:t>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r>
              <w:lastRenderedPageBreak/>
              <w:t>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w:t>
            </w:r>
            <w:r>
              <w:lastRenderedPageBreak/>
              <w:t xml:space="preserve">(срок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w:t>
            </w:r>
            <w:r>
              <w:lastRenderedPageBreak/>
              <w:t>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2646C4" w:rsidRDefault="002646C4">
            <w:pPr>
              <w:pStyle w:val="table10"/>
              <w:spacing w:before="120"/>
            </w:pPr>
            <w:r>
              <w:t>3 месяца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5.4. Регистрация установления материнства</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w:t>
            </w:r>
            <w:r>
              <w:lastRenderedPageBreak/>
              <w:t>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2 дня со дня подачи заявления, а в случае запроса сведений и </w:t>
            </w:r>
            <w:r>
              <w:lastRenderedPageBreak/>
              <w:t>(или)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w:t>
            </w:r>
            <w:r>
              <w:lastRenderedPageBreak/>
              <w:t>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2646C4" w:rsidRDefault="002646C4">
            <w:pPr>
              <w:pStyle w:val="table10"/>
              <w:spacing w:before="120"/>
            </w:pPr>
            <w:r>
              <w:t xml:space="preserve">орган загса </w:t>
            </w:r>
          </w:p>
        </w:tc>
        <w:tc>
          <w:tcPr>
            <w:tcW w:w="717" w:type="pct"/>
            <w:tcMar>
              <w:top w:w="0" w:type="dxa"/>
              <w:left w:w="6" w:type="dxa"/>
              <w:bottom w:w="0" w:type="dxa"/>
              <w:right w:w="6" w:type="dxa"/>
            </w:tcMar>
            <w:hideMark/>
          </w:tcPr>
          <w:p w:rsidR="002646C4" w:rsidRDefault="002646C4">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2646C4" w:rsidRDefault="002646C4">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5.7. Регистрация усыновления (удочерения)</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 xml:space="preserve">документ, подтверждающий внесение платы (представляется при выдаче соответствующего </w:t>
            </w:r>
            <w:r>
              <w:lastRenderedPageBreak/>
              <w:t>свидетельства)</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2 базовые величины за регистрацию перемены </w:t>
            </w:r>
            <w:r>
              <w:lastRenderedPageBreak/>
              <w:t>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2646C4" w:rsidRDefault="002646C4">
            <w:pPr>
              <w:pStyle w:val="table10"/>
              <w:spacing w:before="120"/>
            </w:pPr>
            <w:r>
              <w:lastRenderedPageBreak/>
              <w:t>2 месяца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2646C4" w:rsidRDefault="002646C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 xml:space="preserve">решение органа опеки и попечительства, </w:t>
            </w:r>
            <w:r>
              <w:lastRenderedPageBreak/>
              <w:t>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jc w:val="center"/>
            </w:pPr>
            <w:r>
              <w:t>–</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2646C4" w:rsidRDefault="002646C4">
            <w:pPr>
              <w:pStyle w:val="table10"/>
              <w:spacing w:before="120"/>
            </w:pPr>
            <w:r>
              <w:t>орган загса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2646C4" w:rsidRDefault="002646C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изменение фамилии или иных данных </w:t>
            </w:r>
            <w:r>
              <w:lastRenderedPageBreak/>
              <w:t>гражданина, – в случае их изменения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3 дня со дня подачи заявления – при наличии соответствующей записи акта гражданского состояния, при необходимости проведения специальной </w:t>
            </w:r>
            <w:r>
              <w:lastRenderedPageBreak/>
              <w:t>проверки – 15 дней, а при отсутствии такой записи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1 год</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6</w:t>
            </w:r>
            <w:r>
              <w:br/>
              <w:t>ОБРАЗОВАНИЕ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2646C4" w:rsidRDefault="002646C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2646C4" w:rsidRDefault="002646C4">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 xml:space="preserve">пришедшее в негодность </w:t>
            </w:r>
            <w:r>
              <w:lastRenderedPageBreak/>
              <w:t>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до окончания установленного срока обязательной работы по распределению или при направлении на работу</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6.1.3. справки о самостоятельном трудоустройстве </w:t>
            </w:r>
          </w:p>
        </w:tc>
        <w:tc>
          <w:tcPr>
            <w:tcW w:w="1256" w:type="pct"/>
            <w:tcMar>
              <w:top w:w="0" w:type="dxa"/>
              <w:left w:w="6" w:type="dxa"/>
              <w:bottom w:w="0" w:type="dxa"/>
              <w:right w:w="6" w:type="dxa"/>
            </w:tcMar>
            <w:hideMark/>
          </w:tcPr>
          <w:p w:rsidR="002646C4" w:rsidRDefault="002646C4">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2646C4" w:rsidRDefault="002646C4">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окончания обучения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2646C4" w:rsidRDefault="002646C4">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lastRenderedPageBreak/>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2646C4" w:rsidRDefault="002646C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2646C4" w:rsidRDefault="002646C4">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до окончания установленного срока обязательной работы по распределению или при направлении на работу</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2646C4" w:rsidRDefault="002646C4">
            <w:pPr>
              <w:pStyle w:val="table10"/>
              <w:spacing w:before="120"/>
            </w:pPr>
            <w:r>
              <w:t xml:space="preserve">организация, выдавшая справку о самостоятельном трудоустройстве, местный исполнительный и распорядительный орган (в </w:t>
            </w:r>
            <w:r>
              <w:lastRenderedPageBreak/>
              <w:t>случае ликвидации организации)</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3 дня со дня подачи заявления, при необходимости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2646C4" w:rsidRDefault="002646C4">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окончания обучения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2646C4" w:rsidRDefault="002646C4">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2646C4" w:rsidRDefault="002646C4">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обращения </w:t>
            </w:r>
          </w:p>
        </w:tc>
        <w:tc>
          <w:tcPr>
            <w:tcW w:w="650" w:type="pct"/>
            <w:tcMar>
              <w:top w:w="0" w:type="dxa"/>
              <w:left w:w="6" w:type="dxa"/>
              <w:bottom w:w="0" w:type="dxa"/>
              <w:right w:w="6" w:type="dxa"/>
            </w:tcMar>
            <w:hideMark/>
          </w:tcPr>
          <w:p w:rsidR="002646C4" w:rsidRDefault="002646C4">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6.4. Выдача справки о результатах сдачи вступительных испытаний в </w:t>
            </w:r>
            <w:r>
              <w:rPr>
                <w:b w:val="0"/>
                <w:sz w:val="20"/>
                <w:szCs w:val="20"/>
              </w:rPr>
              <w:lastRenderedPageBreak/>
              <w:t>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2646C4" w:rsidRDefault="002646C4">
            <w:pPr>
              <w:pStyle w:val="table10"/>
              <w:spacing w:before="120"/>
            </w:pPr>
            <w:r>
              <w:lastRenderedPageBreak/>
              <w:t>учреждение образования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2646C4" w:rsidRDefault="002646C4">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до получения направления в учреждение образования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Pr>
                <w:b w:val="0"/>
                <w:sz w:val="20"/>
                <w:szCs w:val="20"/>
              </w:rPr>
              <w:lastRenderedPageBreak/>
              <w:t>интеллектуальной недостаточностью</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w:t>
            </w:r>
            <w:r>
              <w:lastRenderedPageBreak/>
              <w:t>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15 дней</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6.8. Признание документа об образовании, выданного лицу в иностранном государстве, и установление его эквивалентности </w:t>
            </w:r>
            <w:r>
              <w:rPr>
                <w:b w:val="0"/>
                <w:sz w:val="20"/>
                <w:szCs w:val="20"/>
              </w:rPr>
              <w:lastRenderedPageBreak/>
              <w:t>(соответствия)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2646C4" w:rsidRDefault="002646C4">
            <w:pPr>
              <w:pStyle w:val="table10"/>
              <w:spacing w:before="120"/>
            </w:pPr>
            <w:r>
              <w:lastRenderedPageBreak/>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2646C4" w:rsidRDefault="002646C4">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2646C4" w:rsidRDefault="002646C4">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 xml:space="preserve">копии документов, </w:t>
            </w:r>
            <w:r>
              <w:lastRenderedPageBreak/>
              <w:t>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c>
          <w:tcPr>
            <w:tcW w:w="1077" w:type="pct"/>
            <w:tcMar>
              <w:top w:w="0" w:type="dxa"/>
              <w:left w:w="6" w:type="dxa"/>
              <w:bottom w:w="0" w:type="dxa"/>
              <w:right w:w="6" w:type="dxa"/>
            </w:tcMar>
            <w:hideMark/>
          </w:tcPr>
          <w:p w:rsidR="002646C4" w:rsidRDefault="002646C4">
            <w:pPr>
              <w:pStyle w:val="table10"/>
              <w:spacing w:before="120"/>
            </w:pPr>
            <w:r>
              <w:lastRenderedPageBreak/>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рабочих дней</w:t>
            </w:r>
          </w:p>
        </w:tc>
        <w:tc>
          <w:tcPr>
            <w:tcW w:w="650" w:type="pct"/>
            <w:tcMar>
              <w:top w:w="0" w:type="dxa"/>
              <w:left w:w="6" w:type="dxa"/>
              <w:bottom w:w="0" w:type="dxa"/>
              <w:right w:w="6" w:type="dxa"/>
            </w:tcMar>
            <w:hideMark/>
          </w:tcPr>
          <w:p w:rsidR="002646C4" w:rsidRDefault="002646C4">
            <w:pPr>
              <w:pStyle w:val="table10"/>
              <w:spacing w:before="120"/>
            </w:pPr>
            <w:r>
              <w:t>на срок действия выданного удостоверения эксперта в области промышленной безопасности</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2646C4" w:rsidRDefault="002646C4">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2646C4" w:rsidRDefault="002646C4">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r>
            <w:r>
              <w:lastRenderedPageBreak/>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1,3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3 года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ранее выданного свидетельства о прохождении профессиональной аттестации</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7</w:t>
            </w:r>
            <w:r>
              <w:br/>
              <w:t>ЗДРАВООХРАНЕНИЕ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2646C4" w:rsidRDefault="002646C4">
            <w:pPr>
              <w:pStyle w:val="table10"/>
              <w:spacing w:before="120"/>
            </w:pPr>
            <w:r>
              <w:t>Министерство здравоохранения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2646C4" w:rsidRDefault="002646C4">
            <w:pPr>
              <w:pStyle w:val="table10"/>
              <w:spacing w:before="120"/>
            </w:pPr>
            <w:r>
              <w:t>Министерство здравоохранения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2646C4" w:rsidRDefault="002646C4">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2646C4" w:rsidRDefault="002646C4">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2646C4" w:rsidRDefault="002646C4">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2646C4" w:rsidRDefault="002646C4">
            <w:pPr>
              <w:pStyle w:val="table10"/>
              <w:spacing w:before="120"/>
            </w:pPr>
            <w:r>
              <w:t>на срок действия заключения медико-реабилитационной экспертной комиссии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2646C4" w:rsidRDefault="002646C4">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день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2646C4" w:rsidRDefault="002646C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w:t>
            </w:r>
            <w:r>
              <w:lastRenderedPageBreak/>
              <w:t>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2646C4" w:rsidRDefault="002646C4">
            <w:pPr>
              <w:pStyle w:val="table10"/>
              <w:spacing w:before="120"/>
            </w:pPr>
            <w:r>
              <w:lastRenderedPageBreak/>
              <w:t>паспорт или иной документ, удостоверяющий личность умершего</w:t>
            </w:r>
            <w:r>
              <w:br/>
            </w:r>
            <w:r>
              <w:lastRenderedPageBreak/>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2646C4" w:rsidRDefault="002646C4">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2646C4" w:rsidRDefault="002646C4">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w:t>
            </w:r>
            <w:r>
              <w:lastRenderedPageBreak/>
              <w:t>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2646C4" w:rsidRDefault="002646C4">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w:t>
            </w:r>
            <w:r>
              <w:lastRenderedPageBreak/>
              <w:t xml:space="preserve">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2646C4" w:rsidRDefault="002646C4">
            <w:pPr>
              <w:pStyle w:val="table10"/>
              <w:spacing w:before="120"/>
            </w:pPr>
            <w:r>
              <w:t>до 1 года</w:t>
            </w:r>
          </w:p>
          <w:p w:rsidR="002646C4" w:rsidRDefault="002646C4">
            <w:pPr>
              <w:pStyle w:val="table10"/>
            </w:pPr>
            <w:r>
              <w:br/>
              <w:t xml:space="preserve">до 3 лет – для медицинской справки о состоянии здоровья, подтверждающей годность (негодность) работающего по состоянию его </w:t>
            </w:r>
            <w:r>
              <w:lastRenderedPageBreak/>
              <w:t>здоровья к работам с вредными и (или) опасными условиями труда и (или) на работах, где есть необходимость в профессиональном отборе</w:t>
            </w:r>
          </w:p>
          <w:p w:rsidR="002646C4" w:rsidRDefault="002646C4">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w:t>
            </w:r>
            <w:r>
              <w:rPr>
                <w:b w:val="0"/>
                <w:sz w:val="20"/>
                <w:szCs w:val="20"/>
              </w:rPr>
              <w:lastRenderedPageBreak/>
              <w:t>заболевания</w:t>
            </w:r>
          </w:p>
        </w:tc>
        <w:tc>
          <w:tcPr>
            <w:tcW w:w="1256" w:type="pct"/>
            <w:tcMar>
              <w:top w:w="0" w:type="dxa"/>
              <w:left w:w="6" w:type="dxa"/>
              <w:bottom w:w="0" w:type="dxa"/>
              <w:right w:w="6" w:type="dxa"/>
            </w:tcMar>
            <w:hideMark/>
          </w:tcPr>
          <w:p w:rsidR="002646C4" w:rsidRDefault="002646C4">
            <w:pPr>
              <w:pStyle w:val="table10"/>
              <w:spacing w:before="120"/>
            </w:pPr>
            <w:r>
              <w:lastRenderedPageBreak/>
              <w:t>медико-реабилитационная экспертная комиссия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2646C4" w:rsidRDefault="002646C4">
            <w:pPr>
              <w:pStyle w:val="table10"/>
              <w:spacing w:before="120"/>
            </w:pPr>
            <w:r>
              <w:t>на срок установления инвалидности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2646C4" w:rsidRDefault="002646C4">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2646C4" w:rsidRDefault="002646C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w:t>
            </w:r>
            <w:r>
              <w:lastRenderedPageBreak/>
              <w:t>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2646C4" w:rsidRDefault="002646C4">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7.10. Выдача справки:</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2646C4" w:rsidRDefault="002646C4">
            <w:pPr>
              <w:pStyle w:val="table10"/>
              <w:spacing w:before="120"/>
            </w:pPr>
            <w:r>
              <w:t>организация переливания крови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2646C4" w:rsidRDefault="002646C4">
            <w:pPr>
              <w:pStyle w:val="table10"/>
              <w:spacing w:before="120"/>
            </w:pPr>
            <w:r>
              <w:t>2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2646C4" w:rsidRDefault="002646C4">
            <w:pPr>
              <w:pStyle w:val="table10"/>
              <w:spacing w:before="120"/>
            </w:pPr>
            <w:r>
              <w:t>организация переливания крови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2646C4" w:rsidRDefault="002646C4">
            <w:pPr>
              <w:pStyle w:val="table10"/>
              <w:spacing w:before="120"/>
            </w:pPr>
            <w:r>
              <w:t>организация переливания крови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2646C4" w:rsidRDefault="002646C4">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2646C4" w:rsidRDefault="002646C4">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 xml:space="preserve">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w:t>
            </w:r>
            <w:r>
              <w:lastRenderedPageBreak/>
              <w:t>мощность двигателя которых превышает 3,7 кВт (5 лошадиных сил)</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 xml:space="preserve">3 дня со дня обращения – для получения дубликатов документов, предусмотренных в </w:t>
            </w:r>
            <w:r>
              <w:lastRenderedPageBreak/>
              <w:t>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на срок действия документа </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2646C4" w:rsidRDefault="002646C4">
            <w:pPr>
              <w:pStyle w:val="table10"/>
              <w:spacing w:before="120"/>
            </w:pPr>
            <w:r>
              <w:t>Министерство здравоохранения</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lastRenderedPageBreak/>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8</w:t>
            </w:r>
            <w:r>
              <w:br/>
              <w:t>ФИЗИЧЕСКАЯ КУЛЬТУРА И СПОРТ, КУЛЬТУРА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Министерство спорта и туризма</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2646C4" w:rsidRDefault="002646C4">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2646C4" w:rsidRDefault="002646C4">
            <w:pPr>
              <w:pStyle w:val="table10"/>
              <w:spacing w:before="120"/>
            </w:pPr>
            <w:r>
              <w:t>выписка (копия) из трудовой книжки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2646C4" w:rsidRDefault="002646C4">
            <w:pPr>
              <w:pStyle w:val="table10"/>
              <w:spacing w:before="120"/>
            </w:pPr>
            <w:r>
              <w:t>Министерство спорта и туризма</w:t>
            </w:r>
          </w:p>
        </w:tc>
        <w:tc>
          <w:tcPr>
            <w:tcW w:w="717" w:type="pct"/>
            <w:tcMar>
              <w:top w:w="0" w:type="dxa"/>
              <w:left w:w="6" w:type="dxa"/>
              <w:bottom w:w="0" w:type="dxa"/>
              <w:right w:w="6" w:type="dxa"/>
            </w:tcMar>
            <w:hideMark/>
          </w:tcPr>
          <w:p w:rsidR="002646C4" w:rsidRDefault="002646C4">
            <w:pPr>
              <w:pStyle w:val="table10"/>
              <w:spacing w:before="120"/>
              <w:jc w:val="center"/>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2646C4" w:rsidRDefault="002646C4">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2646C4" w:rsidRDefault="002646C4">
            <w:pPr>
              <w:pStyle w:val="table10"/>
              <w:spacing w:before="120"/>
            </w:pPr>
            <w:r>
              <w:t>Министерство спорта и туризма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8.5. Выдача разрешения на выполнение </w:t>
            </w:r>
            <w:r>
              <w:rPr>
                <w:b w:val="0"/>
                <w:sz w:val="20"/>
                <w:szCs w:val="20"/>
              </w:rPr>
              <w:lastRenderedPageBreak/>
              <w:t>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2646C4" w:rsidRDefault="002646C4">
            <w:pPr>
              <w:pStyle w:val="table10"/>
              <w:spacing w:before="120"/>
            </w:pPr>
            <w:r>
              <w:lastRenderedPageBreak/>
              <w:t>Министерство культуры</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по форме, </w:t>
            </w:r>
            <w:r>
              <w:lastRenderedPageBreak/>
              <w:t>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календарных дней</w:t>
            </w:r>
          </w:p>
        </w:tc>
        <w:tc>
          <w:tcPr>
            <w:tcW w:w="650" w:type="pct"/>
            <w:tcMar>
              <w:top w:w="0" w:type="dxa"/>
              <w:left w:w="6" w:type="dxa"/>
              <w:bottom w:w="0" w:type="dxa"/>
              <w:right w:w="6" w:type="dxa"/>
            </w:tcMar>
            <w:hideMark/>
          </w:tcPr>
          <w:p w:rsidR="002646C4" w:rsidRDefault="002646C4">
            <w:pPr>
              <w:pStyle w:val="table10"/>
              <w:spacing w:before="120"/>
            </w:pPr>
            <w:r>
              <w:t xml:space="preserve">до конца календарного </w:t>
            </w:r>
            <w:r>
              <w:lastRenderedPageBreak/>
              <w:t>года, в котором запланировано проведение работ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2646C4" w:rsidRDefault="002646C4">
            <w:pPr>
              <w:pStyle w:val="table10"/>
              <w:spacing w:before="120"/>
            </w:pPr>
            <w:r>
              <w:t>Министерство культуры</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2646C4" w:rsidRDefault="002646C4">
            <w:pPr>
              <w:pStyle w:val="table10"/>
              <w:spacing w:before="120"/>
            </w:pPr>
            <w:r>
              <w:t>до приемки в эксплуатацию материальной историко-культурной ценности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2646C4" w:rsidRDefault="002646C4">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w:t>
            </w:r>
            <w:r>
              <w:lastRenderedPageBreak/>
              <w:t>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5 лет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2646C4" w:rsidRDefault="002646C4">
            <w:pPr>
              <w:pStyle w:val="table10"/>
              <w:spacing w:before="120"/>
            </w:pPr>
            <w:r>
              <w:t>Министерство культуры</w:t>
            </w:r>
          </w:p>
        </w:tc>
        <w:tc>
          <w:tcPr>
            <w:tcW w:w="717" w:type="pct"/>
            <w:tcMar>
              <w:top w:w="0" w:type="dxa"/>
              <w:left w:w="6" w:type="dxa"/>
              <w:bottom w:w="0" w:type="dxa"/>
              <w:right w:w="6" w:type="dxa"/>
            </w:tcMar>
            <w:hideMark/>
          </w:tcPr>
          <w:p w:rsidR="002646C4" w:rsidRDefault="002646C4">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20 календарных дней</w:t>
            </w:r>
          </w:p>
        </w:tc>
        <w:tc>
          <w:tcPr>
            <w:tcW w:w="650" w:type="pct"/>
            <w:tcMar>
              <w:top w:w="0" w:type="dxa"/>
              <w:left w:w="6" w:type="dxa"/>
              <w:bottom w:w="0" w:type="dxa"/>
              <w:right w:w="6" w:type="dxa"/>
            </w:tcMar>
            <w:hideMark/>
          </w:tcPr>
          <w:p w:rsidR="002646C4" w:rsidRDefault="002646C4">
            <w:pPr>
              <w:pStyle w:val="table10"/>
              <w:spacing w:before="120"/>
            </w:pPr>
            <w:r>
              <w:t>на срок действия проектной документации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2646C4" w:rsidRDefault="002646C4">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20 календарных дней</w:t>
            </w:r>
          </w:p>
        </w:tc>
        <w:tc>
          <w:tcPr>
            <w:tcW w:w="650" w:type="pct"/>
            <w:tcMar>
              <w:top w:w="0" w:type="dxa"/>
              <w:left w:w="6" w:type="dxa"/>
              <w:bottom w:w="0" w:type="dxa"/>
              <w:right w:w="6" w:type="dxa"/>
            </w:tcMar>
            <w:hideMark/>
          </w:tcPr>
          <w:p w:rsidR="002646C4" w:rsidRDefault="002646C4">
            <w:pPr>
              <w:pStyle w:val="table10"/>
              <w:spacing w:before="120"/>
            </w:pPr>
            <w:r>
              <w:t>на срок действия проектной документации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2646C4" w:rsidRDefault="002646C4">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календарных дней</w:t>
            </w:r>
          </w:p>
        </w:tc>
        <w:tc>
          <w:tcPr>
            <w:tcW w:w="650" w:type="pct"/>
            <w:tcMar>
              <w:top w:w="0" w:type="dxa"/>
              <w:left w:w="6" w:type="dxa"/>
              <w:bottom w:w="0" w:type="dxa"/>
              <w:right w:w="6" w:type="dxa"/>
            </w:tcMar>
            <w:hideMark/>
          </w:tcPr>
          <w:p w:rsidR="002646C4" w:rsidRDefault="002646C4">
            <w:pPr>
              <w:pStyle w:val="table10"/>
              <w:spacing w:before="120"/>
            </w:pPr>
            <w:r>
              <w:t>до конца календарного года, в котором запланировано выполнение работ</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t>ГЛАВА 9</w:t>
            </w:r>
            <w:r>
              <w:br/>
              <w:t>АРХИТЕКТУРА И СТРОИТЕЛЬСТВО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даты приемки объекта в эксплуатацию</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6"/>
              <w:jc w:val="left"/>
              <w:rPr>
                <w:sz w:val="20"/>
                <w:szCs w:val="20"/>
              </w:rPr>
            </w:pPr>
            <w:r>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r>
              <w:lastRenderedPageBreak/>
              <w:t>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 xml:space="preserve">описание работ и планов застройщика по реконструкции помещения, дома, постройки, капитального строения (здания, сооружения), незавершенного </w:t>
            </w:r>
            <w:r>
              <w:lastRenderedPageBreak/>
              <w:t>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2646C4" w:rsidRDefault="002646C4">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w:t>
            </w:r>
            <w:r>
              <w:lastRenderedPageBreak/>
              <w:t>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w:t>
            </w:r>
            <w:r>
              <w:lastRenderedPageBreak/>
              <w:t>Республики Беларусь, 2006 г., № 24, 1/7258)</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 xml:space="preserve">не более 3 лет с даты подписания акта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 xml:space="preserve">копия решения суда о </w:t>
            </w:r>
            <w:r>
              <w:lastRenderedPageBreak/>
              <w:t>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2646C4" w:rsidRDefault="002646C4">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копия диплома о высшем и (или) среднем специальном образовании с предъявлением </w:t>
            </w:r>
            <w:r>
              <w:lastRenderedPageBreak/>
              <w:t>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9.6. Внесение изменений в квалификационный аттестат</w:t>
            </w:r>
          </w:p>
        </w:tc>
        <w:tc>
          <w:tcPr>
            <w:tcW w:w="1256" w:type="pct"/>
            <w:tcMar>
              <w:top w:w="0" w:type="dxa"/>
              <w:left w:w="6" w:type="dxa"/>
              <w:bottom w:w="0" w:type="dxa"/>
              <w:right w:w="6" w:type="dxa"/>
            </w:tcMar>
            <w:hideMark/>
          </w:tcPr>
          <w:p w:rsidR="002646C4" w:rsidRDefault="002646C4">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w:t>
            </w:r>
          </w:p>
        </w:tc>
        <w:tc>
          <w:tcPr>
            <w:tcW w:w="650" w:type="pct"/>
            <w:tcMar>
              <w:top w:w="0" w:type="dxa"/>
              <w:left w:w="6" w:type="dxa"/>
              <w:bottom w:w="0" w:type="dxa"/>
              <w:right w:w="6" w:type="dxa"/>
            </w:tcMar>
            <w:hideMark/>
          </w:tcPr>
          <w:p w:rsidR="002646C4" w:rsidRDefault="002646C4">
            <w:pPr>
              <w:pStyle w:val="table10"/>
              <w:spacing w:before="120"/>
            </w:pPr>
            <w:r>
              <w:t>на срок действия ранее выданного квалификационного аттестата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9.7. Выдача дубликата квалификационного аттестата</w:t>
            </w:r>
          </w:p>
        </w:tc>
        <w:tc>
          <w:tcPr>
            <w:tcW w:w="1256" w:type="pct"/>
            <w:tcMar>
              <w:top w:w="0" w:type="dxa"/>
              <w:left w:w="6" w:type="dxa"/>
              <w:bottom w:w="0" w:type="dxa"/>
              <w:right w:w="6" w:type="dxa"/>
            </w:tcMar>
            <w:hideMark/>
          </w:tcPr>
          <w:p w:rsidR="002646C4" w:rsidRDefault="002646C4">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пришедший в негодность квалификационный аттестат (за исключением случаев его утраты </w:t>
            </w:r>
            <w:r>
              <w:lastRenderedPageBreak/>
              <w:t>(хищения)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5 рабочих дней</w:t>
            </w:r>
          </w:p>
        </w:tc>
        <w:tc>
          <w:tcPr>
            <w:tcW w:w="650" w:type="pct"/>
            <w:tcMar>
              <w:top w:w="0" w:type="dxa"/>
              <w:left w:w="6" w:type="dxa"/>
              <w:bottom w:w="0" w:type="dxa"/>
              <w:right w:w="6" w:type="dxa"/>
            </w:tcMar>
            <w:hideMark/>
          </w:tcPr>
          <w:p w:rsidR="002646C4" w:rsidRDefault="002646C4">
            <w:pPr>
              <w:pStyle w:val="table10"/>
              <w:spacing w:before="120"/>
            </w:pPr>
            <w:r>
              <w:t>на срок действия пришедшего в негодность (утерянного, похищенного) квалификационного аттестата</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10</w:t>
            </w:r>
            <w:r>
              <w:br/>
              <w:t>ГАЗО-, ЭЛЕКТРО-, ТЕПЛО- И ВОДОСНАБЖЕНИЕ. СВЯЗЬ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2646C4" w:rsidRDefault="002646C4">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2646C4" w:rsidRDefault="002646C4">
            <w:pPr>
              <w:pStyle w:val="table10"/>
              <w:spacing w:before="120"/>
            </w:pPr>
            <w:r>
              <w:t>газоснабжающая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2646C4" w:rsidRDefault="002646C4">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w:t>
            </w:r>
            <w:r>
              <w:lastRenderedPageBreak/>
              <w:t xml:space="preserve">газопровода и условий работ </w:t>
            </w:r>
          </w:p>
        </w:tc>
        <w:tc>
          <w:tcPr>
            <w:tcW w:w="650" w:type="pct"/>
            <w:tcMar>
              <w:top w:w="0" w:type="dxa"/>
              <w:left w:w="6" w:type="dxa"/>
              <w:bottom w:w="0" w:type="dxa"/>
              <w:right w:w="6" w:type="dxa"/>
            </w:tcMar>
            <w:hideMark/>
          </w:tcPr>
          <w:p w:rsidR="002646C4" w:rsidRDefault="002646C4">
            <w:pPr>
              <w:pStyle w:val="table10"/>
              <w:spacing w:before="120"/>
            </w:pPr>
            <w:r>
              <w:lastRenderedPageBreak/>
              <w:t>2 года – для технических условий на газификацию</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2646C4" w:rsidRDefault="002646C4">
            <w:pPr>
              <w:pStyle w:val="table10"/>
              <w:spacing w:before="120"/>
            </w:pPr>
            <w:r>
              <w:t>газоснабжающая организация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2646C4" w:rsidRDefault="002646C4">
            <w:pPr>
              <w:pStyle w:val="table10"/>
              <w:spacing w:before="120"/>
            </w:pPr>
            <w:r>
              <w:t>газоснабжающая организация</w:t>
            </w:r>
          </w:p>
        </w:tc>
        <w:tc>
          <w:tcPr>
            <w:tcW w:w="717" w:type="pct"/>
            <w:tcMar>
              <w:top w:w="0" w:type="dxa"/>
              <w:left w:w="6" w:type="dxa"/>
              <w:bottom w:w="0" w:type="dxa"/>
              <w:right w:w="6" w:type="dxa"/>
            </w:tcMar>
            <w:hideMark/>
          </w:tcPr>
          <w:p w:rsidR="002646C4" w:rsidRDefault="002646C4">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2646C4" w:rsidRDefault="002646C4">
            <w:pPr>
              <w:pStyle w:val="table10"/>
              <w:spacing w:before="120"/>
            </w:pPr>
            <w:r>
              <w:t>газоснабжающая организация</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2646C4" w:rsidRDefault="002646C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2646C4" w:rsidRDefault="002646C4">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 xml:space="preserve">2 года – для технических условий на подключение электроустановок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2646C4" w:rsidRDefault="002646C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копии проектной документации и протоколов электрофизических </w:t>
            </w:r>
            <w:r>
              <w:lastRenderedPageBreak/>
              <w:t>измерений</w:t>
            </w:r>
          </w:p>
        </w:tc>
        <w:tc>
          <w:tcPr>
            <w:tcW w:w="717" w:type="pct"/>
            <w:tcMar>
              <w:top w:w="0" w:type="dxa"/>
              <w:left w:w="6" w:type="dxa"/>
              <w:bottom w:w="0" w:type="dxa"/>
              <w:right w:w="6" w:type="dxa"/>
            </w:tcMar>
            <w:hideMark/>
          </w:tcPr>
          <w:p w:rsidR="002646C4" w:rsidRDefault="002646C4">
            <w:pPr>
              <w:pStyle w:val="table10"/>
              <w:spacing w:before="120"/>
            </w:pPr>
            <w:r>
              <w:lastRenderedPageBreak/>
              <w:t>согласно калькуляции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 – для технических условий на подключение электроустановок</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2646C4" w:rsidRDefault="002646C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2646C4" w:rsidRDefault="002646C4">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after="100"/>
            </w:pPr>
            <w:r>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2646C4" w:rsidRDefault="002646C4">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r>
            <w:r>
              <w:lastRenderedPageBreak/>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 xml:space="preserve">удостоверение </w:t>
            </w:r>
            <w:r>
              <w:lastRenderedPageBreak/>
              <w:t>многодетной семьи – для многодетных семей</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возмещения части расходов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2646C4" w:rsidRDefault="002646C4">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2646C4" w:rsidRDefault="002646C4">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2646C4" w:rsidRDefault="002646C4">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2646C4" w:rsidRDefault="002646C4">
            <w:pPr>
              <w:pStyle w:val="table10"/>
              <w:spacing w:before="120"/>
            </w:pPr>
            <w:r>
              <w:t>энергоснабжающие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2646C4" w:rsidRDefault="002646C4">
            <w:pPr>
              <w:pStyle w:val="table10"/>
              <w:spacing w:before="120"/>
            </w:pPr>
            <w:r>
              <w:t>энергоснабжающие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2646C4" w:rsidRDefault="002646C4">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2646C4" w:rsidRDefault="002646C4">
            <w:pPr>
              <w:pStyle w:val="table10"/>
              <w:spacing w:before="120"/>
            </w:pPr>
            <w:r>
              <w:t>водоснабжающие организации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t>10.16. Выдача: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0,4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5 лет в зависимости от срока, указанного в заявлении</w:t>
            </w:r>
          </w:p>
        </w:tc>
      </w:tr>
      <w:tr w:rsidR="002646C4">
        <w:trPr>
          <w:trHeight w:val="3817"/>
        </w:trPr>
        <w:tc>
          <w:tcPr>
            <w:tcW w:w="1077" w:type="pct"/>
            <w:tcMar>
              <w:top w:w="0" w:type="dxa"/>
              <w:left w:w="6" w:type="dxa"/>
              <w:bottom w:w="0" w:type="dxa"/>
              <w:right w:w="6" w:type="dxa"/>
            </w:tcMar>
            <w:hideMark/>
          </w:tcPr>
          <w:p w:rsidR="002646C4" w:rsidRDefault="002646C4">
            <w:pPr>
              <w:pStyle w:val="table10"/>
              <w:spacing w:before="120"/>
            </w:pPr>
            <w:r>
              <w:lastRenderedPageBreak/>
              <w:t>10.16.2. разрешения на эксплуатацию судовой радиостанции</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плата за услуги</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на </w:t>
            </w:r>
            <w:r>
              <w:lastRenderedPageBreak/>
              <w:t>льготы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в соответствии с договором</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3 года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2646C4" w:rsidRDefault="002646C4">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w:t>
            </w:r>
            <w:r>
              <w:lastRenderedPageBreak/>
              <w:t>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2646C4" w:rsidRDefault="002646C4">
            <w:pPr>
              <w:pStyle w:val="table10"/>
              <w:spacing w:before="120"/>
            </w:pPr>
            <w:r>
              <w:lastRenderedPageBreak/>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w:t>
            </w:r>
            <w:r>
              <w:br/>
            </w:r>
            <w:r>
              <w:br/>
              <w:t xml:space="preserve">документы, </w:t>
            </w:r>
            <w:r>
              <w:lastRenderedPageBreak/>
              <w:t>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от 3 до 12 месяцев</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11</w:t>
            </w:r>
            <w:r>
              <w:br/>
              <w:t>ДОКУМЕНТИРОВАНИЕ НАСЕЛЕНИЯ РЕСПУБЛИКИ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11.1.1. в связи с достижением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w:t>
            </w:r>
            <w:r>
              <w:lastRenderedPageBreak/>
              <w:t>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w:t>
            </w:r>
            <w:r>
              <w:lastRenderedPageBreak/>
              <w:t>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br/>
              <w:t xml:space="preserve">2 базовые величины – дополнительно за выдачу паспорта в срочном порядке в подразделениях </w:t>
            </w:r>
            <w:r>
              <w:lastRenderedPageBreak/>
              <w:t>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w:t>
            </w:r>
            <w:r>
              <w:lastRenderedPageBreak/>
              <w:t>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 xml:space="preserve">паспорт или иной документ, удостоверяющий личность </w:t>
            </w:r>
            <w:r>
              <w:lastRenderedPageBreak/>
              <w:t>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lastRenderedPageBreak/>
              <w:t>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w:t>
            </w:r>
            <w:r>
              <w:lastRenderedPageBreak/>
              <w:t>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w:t>
            </w:r>
            <w:r>
              <w:lastRenderedPageBreak/>
              <w:t>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w:t>
            </w:r>
            <w:r>
              <w:lastRenderedPageBreak/>
              <w:t>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lastRenderedPageBreak/>
              <w:t>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w:t>
            </w:r>
            <w:r>
              <w:lastRenderedPageBreak/>
              <w:t>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 xml:space="preserve">свидетельство о смерти либо копия решения суда об объявлении гражданина (гражданки) умершим(ей) – в случае </w:t>
            </w:r>
            <w:r>
              <w:lastRenderedPageBreak/>
              <w:t>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lastRenderedPageBreak/>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 xml:space="preserve">11.2.4. не достигшему 14-летнего возраста, в случае переезда гражданина Республики Беларусь, ранее постоянно </w:t>
            </w:r>
            <w:r>
              <w:rPr>
                <w:sz w:val="20"/>
                <w:szCs w:val="20"/>
              </w:rPr>
              <w:lastRenderedPageBreak/>
              <w:t>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lastRenderedPageBreak/>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 xml:space="preserve">законный представитель несовершеннолетнего гражданина Республики </w:t>
            </w:r>
            <w:r>
              <w:lastRenderedPageBreak/>
              <w:t>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r>
              <w:br/>
            </w:r>
            <w:r>
              <w:br/>
              <w:t xml:space="preserve">0,5 базовой величины – </w:t>
            </w:r>
            <w:r>
              <w:lastRenderedPageBreak/>
              <w:t>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r>
            <w:r>
              <w:lastRenderedPageBreak/>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5 лет – для граждан Республики Беларусь, не достигших 13-</w:t>
            </w:r>
            <w:r>
              <w:lastRenderedPageBreak/>
              <w:t>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 xml:space="preserve">паспорт или иной </w:t>
            </w:r>
            <w:r>
              <w:lastRenderedPageBreak/>
              <w:t>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w:t>
            </w:r>
            <w:r>
              <w:lastRenderedPageBreak/>
              <w:t>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r>
              <w:br/>
            </w:r>
            <w:r>
              <w:br/>
              <w:t>1 базовая величина – за обмен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w:t>
            </w:r>
            <w:r>
              <w:lastRenderedPageBreak/>
              <w:t>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w:t>
            </w:r>
            <w:r>
              <w:lastRenderedPageBreak/>
              <w:t>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2646C4" w:rsidRDefault="002646C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r>
            <w: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r>
            <w:r>
              <w:lastRenderedPageBreak/>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w:t>
            </w:r>
            <w:r>
              <w:lastRenderedPageBreak/>
              <w:t>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w:t>
            </w:r>
            <w:r>
              <w:lastRenderedPageBreak/>
              <w:t>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w:t>
            </w:r>
            <w:r>
              <w:lastRenderedPageBreak/>
              <w:t>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83" w:type="pct"/>
            <w:tcMar>
              <w:top w:w="0" w:type="dxa"/>
              <w:left w:w="6" w:type="dxa"/>
              <w:bottom w:w="0" w:type="dxa"/>
              <w:right w:w="6" w:type="dxa"/>
            </w:tcMar>
            <w:hideMark/>
          </w:tcPr>
          <w:p w:rsidR="002646C4" w:rsidRDefault="002646C4">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w:t>
            </w:r>
            <w:r>
              <w:lastRenderedPageBreak/>
              <w:t>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w:t>
            </w:r>
            <w:r>
              <w:lastRenderedPageBreak/>
              <w:t>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копию вступившего в законную силу решения суда об усыновлении (удочерении) или </w:t>
            </w:r>
            <w:r>
              <w:lastRenderedPageBreak/>
              <w:t>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2646C4" w:rsidRDefault="002646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11.4.1.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 xml:space="preserve">дипломатическое представительство или </w:t>
            </w:r>
            <w:r>
              <w:lastRenderedPageBreak/>
              <w:t>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 xml:space="preserve">свидетельство о смерти либо копия решения суда об объявлении гражданина (гражданки) умершим(ей) – в случае смерти супруга (супруги) </w:t>
            </w:r>
            <w:r>
              <w:lastRenderedPageBreak/>
              <w:t>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 xml:space="preserve">документ, выданный компетентным органом иностранного государства, </w:t>
            </w:r>
            <w:r>
              <w:lastRenderedPageBreak/>
              <w:t>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w:t>
            </w:r>
            <w:r>
              <w:lastRenderedPageBreak/>
              <w:t>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w:t>
            </w:r>
            <w:r>
              <w:lastRenderedPageBreak/>
              <w:t>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17" w:type="pct"/>
            <w:tcMar>
              <w:top w:w="0" w:type="dxa"/>
              <w:left w:w="6" w:type="dxa"/>
              <w:bottom w:w="0" w:type="dxa"/>
              <w:right w:w="6" w:type="dxa"/>
            </w:tcMar>
            <w:hideMark/>
          </w:tcPr>
          <w:p w:rsidR="002646C4" w:rsidRDefault="002646C4">
            <w:pPr>
              <w:pStyle w:val="table10"/>
              <w:spacing w:before="120"/>
            </w:pPr>
            <w:r>
              <w:lastRenderedPageBreak/>
              <w:t>175 евро</w:t>
            </w:r>
          </w:p>
        </w:tc>
        <w:tc>
          <w:tcPr>
            <w:tcW w:w="583" w:type="pct"/>
            <w:tcMar>
              <w:top w:w="0" w:type="dxa"/>
              <w:left w:w="6" w:type="dxa"/>
              <w:bottom w:w="0" w:type="dxa"/>
              <w:right w:w="6" w:type="dxa"/>
            </w:tcMar>
            <w:hideMark/>
          </w:tcPr>
          <w:p w:rsidR="002646C4" w:rsidRDefault="002646C4">
            <w:pPr>
              <w:pStyle w:val="table10"/>
              <w:spacing w:before="120"/>
            </w:pPr>
            <w:r>
              <w:t xml:space="preserve">4 месяца со дня </w:t>
            </w:r>
            <w:r>
              <w:lastRenderedPageBreak/>
              <w:t>подачи 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до возвращения на </w:t>
            </w:r>
            <w:r>
              <w:lastRenderedPageBreak/>
              <w:t>постоянное жительство в Республику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11.4.2.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документы, подтверждающие статус </w:t>
            </w:r>
            <w:r>
              <w:lastRenderedPageBreak/>
              <w:t>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w:t>
            </w:r>
            <w:r>
              <w:lastRenderedPageBreak/>
              <w:t>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w:t>
            </w:r>
            <w:r>
              <w:lastRenderedPageBreak/>
              <w:t>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4 месяца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возвращения на постоянное жительство в Республику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 xml:space="preserve">11.5.2. достигшему 14-летнего возраста, </w:t>
            </w:r>
            <w:r>
              <w:rPr>
                <w:sz w:val="20"/>
                <w:szCs w:val="20"/>
              </w:rPr>
              <w:lastRenderedPageBreak/>
              <w:t>в случае утраты (хищения) паспорта</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загранучреждение, главное консульское </w:t>
            </w:r>
            <w:r>
              <w:lastRenderedPageBreak/>
              <w:t>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заявление на выдачу </w:t>
            </w:r>
            <w:r>
              <w:lastRenderedPageBreak/>
              <w:t>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 xml:space="preserve">документ, выданный </w:t>
            </w:r>
            <w:r>
              <w:lastRenderedPageBreak/>
              <w:t>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40 евро – в случае </w:t>
            </w:r>
            <w:r>
              <w:lastRenderedPageBreak/>
              <w:t>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1 месяц со дня </w:t>
            </w:r>
            <w:r>
              <w:lastRenderedPageBreak/>
              <w:t>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10 лет – для граждан </w:t>
            </w:r>
            <w:r>
              <w:lastRenderedPageBreak/>
              <w:t>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r>
            <w:r>
              <w:lastRenderedPageBreak/>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(без учета времени на доставку документов дипломатической </w:t>
            </w:r>
            <w:r>
              <w:lastRenderedPageBreak/>
              <w:t>почтой)</w:t>
            </w:r>
          </w:p>
        </w:tc>
        <w:tc>
          <w:tcPr>
            <w:tcW w:w="650" w:type="pct"/>
            <w:tcMar>
              <w:top w:w="0" w:type="dxa"/>
              <w:left w:w="6" w:type="dxa"/>
              <w:bottom w:w="0" w:type="dxa"/>
              <w:right w:w="6" w:type="dxa"/>
            </w:tcMar>
            <w:hideMark/>
          </w:tcPr>
          <w:p w:rsidR="002646C4" w:rsidRDefault="002646C4">
            <w:pPr>
              <w:pStyle w:val="table10"/>
              <w:spacing w:before="120"/>
            </w:pPr>
            <w:r>
              <w:lastRenderedPageBreak/>
              <w:t>5 лет – для граждан Республики Беларусь, не достигших 13-летнего возраста, но не свыше достижения 14-</w:t>
            </w:r>
            <w:r>
              <w:lastRenderedPageBreak/>
              <w:t>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 xml:space="preserve">паспорт или иной </w:t>
            </w:r>
            <w:r>
              <w:lastRenderedPageBreak/>
              <w:t>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w:t>
            </w:r>
            <w:r>
              <w:lastRenderedPageBreak/>
              <w:t>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lastRenderedPageBreak/>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lastRenderedPageBreak/>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646C4" w:rsidRDefault="002646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20 евро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2 лет со дня окончания срока действия паспорта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w:t>
            </w:r>
          </w:p>
        </w:tc>
        <w:tc>
          <w:tcPr>
            <w:tcW w:w="717" w:type="pct"/>
            <w:tcMar>
              <w:top w:w="0" w:type="dxa"/>
              <w:left w:w="6" w:type="dxa"/>
              <w:bottom w:w="0" w:type="dxa"/>
              <w:right w:w="6" w:type="dxa"/>
            </w:tcMar>
            <w:hideMark/>
          </w:tcPr>
          <w:p w:rsidR="002646C4" w:rsidRDefault="002646C4">
            <w:pPr>
              <w:pStyle w:val="table10"/>
              <w:spacing w:before="120"/>
            </w:pPr>
            <w:r>
              <w:t xml:space="preserve">законный представитель несовершеннолетнего гражданина Республики </w:t>
            </w:r>
            <w:r>
              <w:lastRenderedPageBreak/>
              <w:t>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20 евро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2 лет со дня окончания срока действия паспорта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w:t>
            </w:r>
          </w:p>
        </w:tc>
        <w:tc>
          <w:tcPr>
            <w:tcW w:w="717" w:type="pct"/>
            <w:tcMar>
              <w:top w:w="0" w:type="dxa"/>
              <w:left w:w="6" w:type="dxa"/>
              <w:bottom w:w="0" w:type="dxa"/>
              <w:right w:w="6" w:type="dxa"/>
            </w:tcMar>
            <w:hideMark/>
          </w:tcPr>
          <w:p w:rsidR="002646C4" w:rsidRDefault="002646C4">
            <w:pPr>
              <w:pStyle w:val="table10"/>
              <w:spacing w:before="120"/>
            </w:pPr>
            <w:r>
              <w:t>заявление на выдачу свидетельства</w:t>
            </w:r>
            <w:r>
              <w:br/>
            </w:r>
            <w:r>
              <w:br/>
              <w:t xml:space="preserve">две цветные фотографии заявителя, </w:t>
            </w:r>
            <w:r>
              <w:lastRenderedPageBreak/>
              <w:t>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для граждан Республики Беларусь, иностранных граждан и лиц без гражданства, которым </w:t>
            </w:r>
            <w:r>
              <w:lastRenderedPageBreak/>
              <w:t>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6 месяцев – в зависимости от необходимости получения выездных и транзитных виз</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загранучреждение</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 xml:space="preserve">свидетельство о рождении – для несовершеннолетнего, родившегося за пределами </w:t>
            </w:r>
            <w:r>
              <w:lastRenderedPageBreak/>
              <w:t>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6 месяцев – в зависимости от необходимости получения выездных и транзитных виз</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2646C4" w:rsidRDefault="002646C4">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2646C4" w:rsidRDefault="002646C4">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r>
            <w:r>
              <w:lastRenderedPageBreak/>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 xml:space="preserve">копия трудовой книжки заявителя или другого документа, подтверждающего трудовую деятельность заявителя за последние 5 лет, – для обмена национального </w:t>
            </w:r>
            <w:r>
              <w:lastRenderedPageBreak/>
              <w:t>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r>
            <w:r>
              <w:lastRenderedPageBreak/>
              <w:t>1 базовая величина – для других лиц и в иных случаях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11.10.1.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r>
            <w:r>
              <w:lastRenderedPageBreak/>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lastRenderedPageBreak/>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на срок действия утраченного (похищенного) вида на жительство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11.10.3. не достигшему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w:t>
            </w:r>
            <w:r>
              <w:lastRenderedPageBreak/>
              <w:t>Беларусь, – при его наличии)</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w:t>
            </w:r>
            <w:r>
              <w:lastRenderedPageBreak/>
              <w:t>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2 года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lastRenderedPageBreak/>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w:t>
            </w:r>
            <w:r>
              <w:lastRenderedPageBreak/>
              <w:t>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lastRenderedPageBreak/>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на срок действия утраченного (похищенного) вида на жительство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w:t>
            </w:r>
            <w:r>
              <w:rPr>
                <w:sz w:val="20"/>
                <w:szCs w:val="20"/>
              </w:rPr>
              <w:lastRenderedPageBreak/>
              <w:t xml:space="preserve">данных или отметках </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документ для выезда за </w:t>
            </w:r>
            <w:r>
              <w:lastRenderedPageBreak/>
              <w:t>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расторжении брака либо копия решения суда о расторжении брака – в случае расторжения заявителем брака</w:t>
            </w:r>
            <w:r>
              <w:br/>
            </w:r>
            <w:r>
              <w:lastRenderedPageBreak/>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для иностранных граждан и лиц без гражданства, не </w:t>
            </w:r>
            <w:r>
              <w:lastRenderedPageBreak/>
              <w:t>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r>
            <w:r>
              <w:lastRenderedPageBreak/>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на срок действия вида на жительство, подлежащего обмену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2646C4" w:rsidRDefault="002646C4">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Беларусь, </w:t>
            </w:r>
            <w:r>
              <w:lastRenderedPageBreak/>
              <w:t>достигших 14-летнего возраста либо не достигших 14-летнего возраста и состоящих в браке</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утраченного (похищенного) удостоверения беженца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w:t>
            </w:r>
            <w:r>
              <w:lastRenderedPageBreak/>
              <w:t>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 xml:space="preserve">свидетельство о заключении брака (при его </w:t>
            </w:r>
            <w:r>
              <w:lastRenderedPageBreak/>
              <w:t>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на срок действия удостоверения беженца, подлежащего обмену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lastRenderedPageBreak/>
              <w:t>11.14. Выдача проездного документа Республики Беларусь (далее – проездной документ):</w:t>
            </w:r>
          </w:p>
        </w:tc>
        <w:tc>
          <w:tcPr>
            <w:tcW w:w="1256" w:type="pct"/>
            <w:tcMar>
              <w:top w:w="0" w:type="dxa"/>
              <w:left w:w="6" w:type="dxa"/>
              <w:bottom w:w="0" w:type="dxa"/>
              <w:right w:w="6" w:type="dxa"/>
            </w:tcMar>
            <w:hideMark/>
          </w:tcPr>
          <w:p w:rsidR="002646C4" w:rsidRDefault="002646C4">
            <w:pPr>
              <w:pStyle w:val="article"/>
              <w:spacing w:before="120" w:after="100"/>
              <w:rPr>
                <w:b w:val="0"/>
                <w:sz w:val="20"/>
                <w:szCs w:val="20"/>
              </w:rPr>
            </w:pPr>
            <w:r>
              <w:rPr>
                <w:b w:val="0"/>
                <w:sz w:val="20"/>
                <w:szCs w:val="20"/>
              </w:rPr>
              <w:t> </w:t>
            </w:r>
          </w:p>
        </w:tc>
        <w:tc>
          <w:tcPr>
            <w:tcW w:w="71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w:t>
            </w:r>
          </w:p>
        </w:tc>
        <w:tc>
          <w:tcPr>
            <w:tcW w:w="717" w:type="pct"/>
            <w:tcMar>
              <w:top w:w="0" w:type="dxa"/>
              <w:left w:w="6" w:type="dxa"/>
              <w:bottom w:w="0" w:type="dxa"/>
              <w:right w:w="6" w:type="dxa"/>
            </w:tcMar>
            <w:hideMark/>
          </w:tcPr>
          <w:p w:rsidR="002646C4" w:rsidRDefault="002646C4">
            <w:pPr>
              <w:pStyle w:val="article"/>
              <w:spacing w:before="120" w:after="100"/>
              <w:ind w:left="24" w:firstLine="0"/>
              <w:rPr>
                <w:b w:val="0"/>
                <w:sz w:val="20"/>
                <w:szCs w:val="20"/>
              </w:rPr>
            </w:pPr>
            <w:r>
              <w:rPr>
                <w:b w:val="0"/>
                <w:sz w:val="20"/>
                <w:szCs w:val="20"/>
              </w:rPr>
              <w:t> </w:t>
            </w:r>
          </w:p>
        </w:tc>
        <w:tc>
          <w:tcPr>
            <w:tcW w:w="583" w:type="pct"/>
            <w:tcMar>
              <w:top w:w="0" w:type="dxa"/>
              <w:left w:w="6" w:type="dxa"/>
              <w:bottom w:w="0" w:type="dxa"/>
              <w:right w:w="6" w:type="dxa"/>
            </w:tcMar>
            <w:hideMark/>
          </w:tcPr>
          <w:p w:rsidR="002646C4" w:rsidRDefault="002646C4">
            <w:pPr>
              <w:pStyle w:val="article"/>
              <w:spacing w:before="120" w:after="100"/>
              <w:rPr>
                <w:b w:val="0"/>
                <w:sz w:val="20"/>
                <w:szCs w:val="20"/>
              </w:rPr>
            </w:pPr>
            <w:r>
              <w:rPr>
                <w:b w:val="0"/>
                <w:sz w:val="20"/>
                <w:szCs w:val="20"/>
              </w:rPr>
              <w:t> </w:t>
            </w:r>
          </w:p>
        </w:tc>
        <w:tc>
          <w:tcPr>
            <w:tcW w:w="650"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6"/>
              <w:jc w:val="left"/>
              <w:rPr>
                <w:sz w:val="20"/>
                <w:szCs w:val="20"/>
              </w:rPr>
            </w:pPr>
            <w:r>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r>
            <w: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w:t>
            </w:r>
            <w:r>
              <w:lastRenderedPageBreak/>
              <w:t>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w:t>
            </w:r>
            <w:r>
              <w:lastRenderedPageBreak/>
              <w:t>браке, которым предоставлены статус беженца, дополнительная защита или убежище в Республике Беларусь</w:t>
            </w:r>
            <w:r>
              <w:br/>
            </w:r>
            <w: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 xml:space="preserve">2 базовые величины – дополнительно за выдачу проездного документа в срочном порядке в подразделениях по </w:t>
            </w:r>
            <w:r>
              <w:lastRenderedPageBreak/>
              <w:t>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 xml:space="preserve">7 дней со дня подачи заявления – в случае выдачи проездного документа в срочном порядке в подразделениях по гражданству и </w:t>
            </w:r>
            <w:r>
              <w:lastRenderedPageBreak/>
              <w:t>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 xml:space="preserve">на срок действия </w:t>
            </w:r>
            <w:r>
              <w:lastRenderedPageBreak/>
              <w:t>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w:t>
            </w:r>
            <w:r>
              <w:lastRenderedPageBreak/>
              <w:t>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6"/>
              <w:jc w:val="left"/>
              <w:rPr>
                <w:sz w:val="20"/>
                <w:szCs w:val="20"/>
              </w:rPr>
            </w:pPr>
            <w:r>
              <w:rPr>
                <w:sz w:val="20"/>
                <w:szCs w:val="20"/>
              </w:rPr>
              <w:lastRenderedPageBreak/>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 xml:space="preserve">свидетельство о рождении несовершеннолетнего (при его наличии) – для иностранных граждан и лиц без гражданства, которым предоставлены </w:t>
            </w:r>
            <w:r>
              <w:lastRenderedPageBreak/>
              <w:t>статус беженца, дополнительная защита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 xml:space="preserve">4 цветные фотографии </w:t>
            </w:r>
            <w:r>
              <w:lastRenderedPageBreak/>
              <w:t>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br/>
            </w:r>
            <w:r>
              <w:br/>
              <w:t xml:space="preserve">6 месяцев – в случае выдачи проездного документа иностранному гражданину или лицу без гражданства, у которых аннулировано </w:t>
            </w:r>
            <w:r>
              <w:lastRenderedPageBreak/>
              <w:t>разрешение на постоянное проживание в Республике Беларусь</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w:t>
            </w:r>
            <w:r>
              <w:lastRenderedPageBreak/>
              <w:t>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6" w:firstLine="0"/>
              <w:rPr>
                <w:b w:val="0"/>
                <w:sz w:val="20"/>
                <w:szCs w:val="20"/>
              </w:rPr>
            </w:pPr>
            <w:r>
              <w:rPr>
                <w:b w:val="0"/>
                <w:sz w:val="20"/>
                <w:szCs w:val="20"/>
              </w:rPr>
              <w:lastRenderedPageBreak/>
              <w:t>11.15. Обмен проездного документа: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6"/>
              <w:jc w:val="left"/>
              <w:rPr>
                <w:sz w:val="20"/>
                <w:szCs w:val="20"/>
              </w:rPr>
            </w:pPr>
            <w:r>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 xml:space="preserve">вид на жительство – для </w:t>
            </w:r>
            <w:r>
              <w:lastRenderedPageBreak/>
              <w:t>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обмен проездного документа для временных выездов из Республики Беларусь</w:t>
            </w:r>
            <w:r>
              <w:br/>
            </w:r>
            <w:r>
              <w:br/>
              <w:t xml:space="preserve">1 базовая величина – за </w:t>
            </w:r>
            <w:r>
              <w:lastRenderedPageBreak/>
              <w:t>каждый год действия проездного документа для временных выездов из Республики Беларусь</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 xml:space="preserve">7 дней со дня подачи заявления – в случае обмена проездного документа в срочном порядке в подразделениях по гражданству и миграции, расположенных в </w:t>
            </w:r>
            <w:r>
              <w:lastRenderedPageBreak/>
              <w:t>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w:t>
            </w:r>
            <w:r>
              <w:lastRenderedPageBreak/>
              <w:t>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w:t>
            </w:r>
            <w:r>
              <w:lastRenderedPageBreak/>
              <w:t>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6"/>
              <w:jc w:val="left"/>
              <w:rPr>
                <w:sz w:val="20"/>
                <w:szCs w:val="20"/>
              </w:rPr>
            </w:pPr>
            <w:r>
              <w:rPr>
                <w:sz w:val="20"/>
                <w:szCs w:val="20"/>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r>
              <w:lastRenderedPageBreak/>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4 цветные фотографии несовершеннолетнего, соответствующие его возрасту, размером 40 х 50 мм (одним листом)</w:t>
            </w:r>
            <w:r>
              <w:br/>
            </w:r>
            <w:r>
              <w:br/>
            </w:r>
            <w:r>
              <w:lastRenderedPageBreak/>
              <w:t>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обмен проездного документа в ускоренном порядке</w:t>
            </w:r>
            <w:r>
              <w:br/>
            </w:r>
            <w:r>
              <w:br/>
              <w:t xml:space="preserve">2 базовые величины – дополнительно за обмен проездного документа в срочном порядке в подразделениях по гражданству и миграции, </w:t>
            </w:r>
            <w:r>
              <w:lastRenderedPageBreak/>
              <w:t>расположенных в г. Минске и областных центрах</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646C4" w:rsidRDefault="002646C4">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w:t>
            </w:r>
            <w:r>
              <w:lastRenderedPageBreak/>
              <w:t>неточностей в сведениях или отметках в проездном документе</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w:t>
            </w:r>
            <w:r>
              <w:lastRenderedPageBreak/>
              <w:t>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2646C4" w:rsidRDefault="002646C4">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 xml:space="preserve">одна цветная фотография заявителя, </w:t>
            </w:r>
            <w:r>
              <w:lastRenderedPageBreak/>
              <w:t>соответствующая его возрасту, размером 40 х 50 мм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1 месяц </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2646C4" w:rsidRDefault="002646C4">
            <w:pPr>
              <w:pStyle w:val="table10"/>
              <w:spacing w:before="120"/>
            </w:pPr>
            <w:r>
              <w:t>на срок рассмотрения ходатайства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утраченного (похищенного) свидетельства о регистрации ходатайства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2646C4" w:rsidRDefault="002646C4">
            <w:pPr>
              <w:pStyle w:val="table10"/>
              <w:spacing w:before="120"/>
            </w:pPr>
            <w:r>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lastRenderedPageBreak/>
              <w:t>ранее выданное свидетельство о регистрации ходатайства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в день окончания срока действия ранее выданного </w:t>
            </w:r>
            <w:r>
              <w:lastRenderedPageBreak/>
              <w:t xml:space="preserve">свидетельства о регистрации ходатайства </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на срок продления рассмотрения ходатайства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2646C4" w:rsidRDefault="002646C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свидетельства о регистрации ходатайства, подлежащего обмену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2646C4" w:rsidRDefault="002646C4">
            <w:pPr>
              <w:pStyle w:val="table10"/>
              <w:spacing w:before="120"/>
            </w:pPr>
            <w:r>
              <w:t xml:space="preserve">на срок предоставления дополнительной защиты в Республике Беларусь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месяца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продления срока предоставления дополнительной защиты в Республике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две цветные фотографии заявителя, соответствующие его возрасту, размером 40 х 50 </w:t>
            </w:r>
            <w:r>
              <w:lastRenderedPageBreak/>
              <w:t>мм (одним листом)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предоставления дополнительной защиты в Республике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w:t>
            </w:r>
            <w:r>
              <w:lastRenderedPageBreak/>
              <w:t>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w:t>
            </w:r>
            <w:r>
              <w:lastRenderedPageBreak/>
              <w:t>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lastRenderedPageBreak/>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w:t>
            </w:r>
            <w:r>
              <w:lastRenderedPageBreak/>
              <w:t>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2646C4" w:rsidRDefault="002646C4">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2646C4" w:rsidRDefault="002646C4">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2646C4" w:rsidRDefault="002646C4">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w:t>
            </w:r>
            <w:r>
              <w:lastRenderedPageBreak/>
              <w:t>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w:t>
            </w:r>
            <w:r>
              <w:lastRenderedPageBreak/>
              <w:t>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ранее выданного разрешения на временное проживание</w:t>
            </w:r>
          </w:p>
        </w:tc>
      </w:tr>
      <w:tr w:rsidR="002646C4">
        <w:trPr>
          <w:trHeight w:val="20"/>
        </w:trPr>
        <w:tc>
          <w:tcPr>
            <w:tcW w:w="1077" w:type="pct"/>
            <w:tcMar>
              <w:top w:w="0" w:type="dxa"/>
              <w:left w:w="6" w:type="dxa"/>
              <w:bottom w:w="0" w:type="dxa"/>
              <w:right w:w="6" w:type="dxa"/>
            </w:tcMar>
            <w:hideMark/>
          </w:tcPr>
          <w:p w:rsidR="002646C4" w:rsidRDefault="002646C4">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line="20" w:lineRule="atLeast"/>
            </w:pPr>
            <w:r>
              <w:t> </w:t>
            </w:r>
          </w:p>
        </w:tc>
        <w:tc>
          <w:tcPr>
            <w:tcW w:w="717" w:type="pct"/>
            <w:tcMar>
              <w:top w:w="0" w:type="dxa"/>
              <w:left w:w="6" w:type="dxa"/>
              <w:bottom w:w="0" w:type="dxa"/>
              <w:right w:w="6" w:type="dxa"/>
            </w:tcMar>
            <w:hideMark/>
          </w:tcPr>
          <w:p w:rsidR="002646C4" w:rsidRDefault="002646C4">
            <w:pPr>
              <w:pStyle w:val="table10"/>
              <w:spacing w:before="120" w:line="20" w:lineRule="atLeast"/>
            </w:pPr>
            <w:r>
              <w:t> </w:t>
            </w:r>
          </w:p>
        </w:tc>
        <w:tc>
          <w:tcPr>
            <w:tcW w:w="717" w:type="pct"/>
            <w:tcMar>
              <w:top w:w="0" w:type="dxa"/>
              <w:left w:w="6" w:type="dxa"/>
              <w:bottom w:w="0" w:type="dxa"/>
              <w:right w:w="6" w:type="dxa"/>
            </w:tcMar>
            <w:hideMark/>
          </w:tcPr>
          <w:p w:rsidR="002646C4" w:rsidRDefault="002646C4">
            <w:pPr>
              <w:pStyle w:val="table10"/>
              <w:spacing w:before="120" w:line="20" w:lineRule="atLeast"/>
            </w:pPr>
            <w:r>
              <w:t> </w:t>
            </w:r>
          </w:p>
        </w:tc>
        <w:tc>
          <w:tcPr>
            <w:tcW w:w="583" w:type="pct"/>
            <w:tcMar>
              <w:top w:w="0" w:type="dxa"/>
              <w:left w:w="6" w:type="dxa"/>
              <w:bottom w:w="0" w:type="dxa"/>
              <w:right w:w="6" w:type="dxa"/>
            </w:tcMar>
            <w:hideMark/>
          </w:tcPr>
          <w:p w:rsidR="002646C4" w:rsidRDefault="002646C4">
            <w:pPr>
              <w:pStyle w:val="table10"/>
              <w:spacing w:before="120" w:line="20" w:lineRule="atLeast"/>
            </w:pPr>
            <w:r>
              <w:t> </w:t>
            </w:r>
          </w:p>
        </w:tc>
        <w:tc>
          <w:tcPr>
            <w:tcW w:w="650" w:type="pct"/>
            <w:tcMar>
              <w:top w:w="0" w:type="dxa"/>
              <w:left w:w="6" w:type="dxa"/>
              <w:bottom w:w="0" w:type="dxa"/>
              <w:right w:w="6" w:type="dxa"/>
            </w:tcMar>
            <w:hideMark/>
          </w:tcPr>
          <w:p w:rsidR="002646C4" w:rsidRDefault="002646C4">
            <w:pPr>
              <w:pStyle w:val="table10"/>
              <w:spacing w:before="120" w:line="20" w:lineRule="atLeast"/>
            </w:pPr>
            <w:r>
              <w:t> </w:t>
            </w:r>
          </w:p>
        </w:tc>
      </w:tr>
      <w:tr w:rsidR="002646C4">
        <w:trPr>
          <w:trHeight w:val="20"/>
        </w:trPr>
        <w:tc>
          <w:tcPr>
            <w:tcW w:w="1077" w:type="pct"/>
            <w:tcMar>
              <w:top w:w="0" w:type="dxa"/>
              <w:left w:w="6" w:type="dxa"/>
              <w:bottom w:w="0" w:type="dxa"/>
              <w:right w:w="6" w:type="dxa"/>
            </w:tcMar>
            <w:hideMark/>
          </w:tcPr>
          <w:p w:rsidR="002646C4" w:rsidRDefault="002646C4">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2646C4" w:rsidRDefault="002646C4">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2646C4" w:rsidRDefault="002646C4">
            <w:pPr>
              <w:pStyle w:val="table10"/>
              <w:spacing w:before="120" w:line="20" w:lineRule="atLeast"/>
            </w:pPr>
            <w:r>
              <w:t>заявление</w:t>
            </w:r>
            <w:r>
              <w:br/>
            </w:r>
            <w:r>
              <w:br/>
              <w:t>автобиография</w:t>
            </w:r>
            <w:r>
              <w:br/>
            </w:r>
            <w:r>
              <w:br/>
              <w:t xml:space="preserve">документ для выезда за границу (за исключением </w:t>
            </w:r>
            <w:r>
              <w:lastRenderedPageBreak/>
              <w:t>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w:t>
            </w:r>
            <w:r>
              <w:lastRenderedPageBreak/>
              <w:t>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w:t>
            </w:r>
            <w:r>
              <w:lastRenderedPageBreak/>
              <w:t>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w:t>
            </w:r>
            <w:r>
              <w:lastRenderedPageBreak/>
              <w:t>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w:t>
            </w:r>
            <w:r>
              <w:lastRenderedPageBreak/>
              <w:t>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r>
            <w:r>
              <w:lastRenderedPageBreak/>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2646C4" w:rsidRDefault="002646C4">
            <w:pPr>
              <w:pStyle w:val="table10"/>
              <w:spacing w:before="120" w:line="20" w:lineRule="atLeast"/>
            </w:pPr>
            <w:r>
              <w:lastRenderedPageBreak/>
              <w:t xml:space="preserve">1 месяц со дня подачи заявления – для иностранных граждан и лиц без гражданства, являющихся </w:t>
            </w:r>
            <w:r>
              <w:lastRenderedPageBreak/>
              <w:t>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2646C4" w:rsidRDefault="002646C4">
            <w:pPr>
              <w:pStyle w:val="table10"/>
              <w:spacing w:before="120" w:line="20" w:lineRule="atLeast"/>
            </w:pPr>
            <w:r>
              <w:lastRenderedPageBreak/>
              <w:t>бессрочно</w:t>
            </w:r>
          </w:p>
        </w:tc>
      </w:tr>
      <w:tr w:rsidR="002646C4">
        <w:trPr>
          <w:trHeight w:val="20"/>
        </w:trPr>
        <w:tc>
          <w:tcPr>
            <w:tcW w:w="1077" w:type="pct"/>
            <w:tcMar>
              <w:top w:w="0" w:type="dxa"/>
              <w:left w:w="6" w:type="dxa"/>
              <w:bottom w:w="0" w:type="dxa"/>
              <w:right w:w="6" w:type="dxa"/>
            </w:tcMar>
            <w:hideMark/>
          </w:tcPr>
          <w:p w:rsidR="002646C4" w:rsidRDefault="002646C4">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line="20" w:lineRule="atLeast"/>
            </w:pPr>
            <w:r>
              <w:t>загранучреждение</w:t>
            </w:r>
          </w:p>
        </w:tc>
        <w:tc>
          <w:tcPr>
            <w:tcW w:w="717" w:type="pct"/>
            <w:tcMar>
              <w:top w:w="0" w:type="dxa"/>
              <w:left w:w="6" w:type="dxa"/>
              <w:bottom w:w="0" w:type="dxa"/>
              <w:right w:w="6" w:type="dxa"/>
            </w:tcMar>
            <w:hideMark/>
          </w:tcPr>
          <w:p w:rsidR="002646C4" w:rsidRDefault="002646C4">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 xml:space="preserve">документы, подтверждающие наличие оснований для получения разрешения на постоянное проживание, предусмотренных </w:t>
            </w:r>
            <w:r>
              <w:lastRenderedPageBreak/>
              <w:t>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lastRenderedPageBreak/>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2646C4" w:rsidRDefault="002646C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2646C4" w:rsidRDefault="002646C4">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line="20" w:lineRule="atLeast"/>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w:t>
            </w:r>
            <w:r>
              <w:lastRenderedPageBreak/>
              <w:t xml:space="preserve">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2646C4" w:rsidRDefault="002646C4">
            <w:pPr>
              <w:pStyle w:val="table10"/>
              <w:spacing w:before="120"/>
            </w:pPr>
            <w:r>
              <w:t>3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w:t>
            </w:r>
            <w:r>
              <w:lastRenderedPageBreak/>
              <w:t>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646C4" w:rsidRDefault="002646C4">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w:t>
            </w:r>
            <w:r>
              <w:lastRenderedPageBreak/>
              <w:t>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lastRenderedPageBreak/>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646C4" w:rsidRDefault="002646C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646C4" w:rsidRDefault="002646C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w:t>
            </w:r>
            <w:r>
              <w:lastRenderedPageBreak/>
              <w:t>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 xml:space="preserve">3 базовые величины – дополнительно за выдачу </w:t>
            </w:r>
            <w:r>
              <w:lastRenderedPageBreak/>
              <w:t>визы в срочном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646C4" w:rsidRDefault="002646C4">
            <w:pPr>
              <w:pStyle w:val="table10"/>
              <w:spacing w:before="120"/>
            </w:pPr>
            <w:r>
              <w:t>1 год, но не свыше срока действия разрешения на временное проживание или документа для выезда за границу</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2646C4" w:rsidRDefault="002646C4">
            <w:pPr>
              <w:pStyle w:val="table10"/>
              <w:spacing w:before="120"/>
            </w:pPr>
            <w:r>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lastRenderedPageBreak/>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3 базовые величины</w:t>
            </w:r>
            <w:r>
              <w:br/>
            </w:r>
            <w:r>
              <w:br/>
              <w:t xml:space="preserve">1 базовая величина – дополнительно за выдачу документа в ускоренном </w:t>
            </w:r>
            <w:r>
              <w:lastRenderedPageBreak/>
              <w:t>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10 дней со дня подачи заявления</w:t>
            </w:r>
            <w:r>
              <w:br/>
            </w:r>
            <w:r>
              <w:br/>
              <w:t xml:space="preserve">5 дней со дня подачи заявления – в случае </w:t>
            </w:r>
            <w:r>
              <w:lastRenderedPageBreak/>
              <w:t>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2646C4" w:rsidRDefault="002646C4">
            <w:pPr>
              <w:pStyle w:val="table10"/>
              <w:spacing w:before="120"/>
            </w:pPr>
            <w:r>
              <w:lastRenderedPageBreak/>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12.12.2. о многократном приглашении </w:t>
            </w:r>
            <w:r>
              <w:rPr>
                <w:sz w:val="20"/>
                <w:szCs w:val="20"/>
              </w:rPr>
              <w:lastRenderedPageBreak/>
              <w:t>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подразделение по гражданству и миграции </w:t>
            </w:r>
            <w:r>
              <w:lastRenderedPageBreak/>
              <w:t>органа внутренних дел</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r>
            <w:r>
              <w:lastRenderedPageBreak/>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6 базовых величин</w:t>
            </w:r>
            <w:r>
              <w:br/>
            </w:r>
            <w:r>
              <w:lastRenderedPageBreak/>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10 дней со дня </w:t>
            </w:r>
            <w:r>
              <w:lastRenderedPageBreak/>
              <w:t>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2646C4" w:rsidRDefault="002646C4">
            <w:pPr>
              <w:pStyle w:val="table10"/>
              <w:spacing w:before="120"/>
            </w:pPr>
            <w:r>
              <w:lastRenderedPageBreak/>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2646C4" w:rsidRDefault="002646C4">
            <w:pPr>
              <w:pStyle w:val="table10"/>
              <w:spacing w:before="120"/>
            </w:pPr>
            <w:r>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w:t>
            </w:r>
            <w:r>
              <w:lastRenderedPageBreak/>
              <w:t>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Беларусь или о принадлежности к </w:t>
            </w:r>
            <w:r>
              <w:lastRenderedPageBreak/>
              <w:t>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 xml:space="preserve">1 базовая величина – для иных иностранных граждан и лиц без </w:t>
            </w:r>
            <w:r>
              <w:lastRenderedPageBreak/>
              <w:t>гражданства</w:t>
            </w:r>
          </w:p>
        </w:tc>
        <w:tc>
          <w:tcPr>
            <w:tcW w:w="583" w:type="pct"/>
            <w:tcMar>
              <w:top w:w="0" w:type="dxa"/>
              <w:left w:w="6" w:type="dxa"/>
              <w:bottom w:w="0" w:type="dxa"/>
              <w:right w:w="6" w:type="dxa"/>
            </w:tcMar>
            <w:hideMark/>
          </w:tcPr>
          <w:p w:rsidR="002646C4" w:rsidRDefault="002646C4">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w:t>
            </w:r>
            <w:r>
              <w:lastRenderedPageBreak/>
              <w:t>иностранного гражданина или лица без гражданства из Республики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2646C4" w:rsidRDefault="002646C4">
            <w:pPr>
              <w:pStyle w:val="table10"/>
              <w:spacing w:before="120"/>
            </w:pPr>
            <w:r>
              <w:t>Министерство иностранных дел</w:t>
            </w:r>
          </w:p>
        </w:tc>
        <w:tc>
          <w:tcPr>
            <w:tcW w:w="717" w:type="pct"/>
            <w:tcMar>
              <w:top w:w="0" w:type="dxa"/>
              <w:left w:w="6" w:type="dxa"/>
              <w:bottom w:w="0" w:type="dxa"/>
              <w:right w:w="6" w:type="dxa"/>
            </w:tcMar>
            <w:hideMark/>
          </w:tcPr>
          <w:p w:rsidR="002646C4" w:rsidRDefault="002646C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2646C4" w:rsidRDefault="002646C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2646C4" w:rsidRDefault="002646C4">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w:t>
            </w:r>
            <w:r>
              <w:lastRenderedPageBreak/>
              <w:t>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br/>
              <w:t xml:space="preserve">документ для выезда за границу, либо свидетельство о регистрации ходатайства о предоставлении статуса </w:t>
            </w:r>
            <w:r>
              <w:lastRenderedPageBreak/>
              <w:t>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w:t>
            </w:r>
            <w:r>
              <w:lastRenderedPageBreak/>
              <w:t>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w:t>
            </w:r>
            <w:r>
              <w:lastRenderedPageBreak/>
              <w:t>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w:t>
            </w:r>
            <w:r>
              <w:lastRenderedPageBreak/>
              <w:t>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2646C4" w:rsidRDefault="002646C4">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до 90 суток в течение календарного года со дня первого въезда иностранного гражданина, лица без гражданства в Республику Беларусь </w:t>
            </w:r>
            <w:r>
              <w:lastRenderedPageBreak/>
              <w:t>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2646C4" w:rsidRDefault="002646C4">
            <w:pPr>
              <w:pStyle w:val="table10"/>
              <w:spacing w:before="120"/>
            </w:pPr>
            <w:r>
              <w:t>Министерство иностранных дел</w:t>
            </w:r>
          </w:p>
        </w:tc>
        <w:tc>
          <w:tcPr>
            <w:tcW w:w="717" w:type="pct"/>
            <w:tcMar>
              <w:top w:w="0" w:type="dxa"/>
              <w:left w:w="6" w:type="dxa"/>
              <w:bottom w:w="0" w:type="dxa"/>
              <w:right w:w="6" w:type="dxa"/>
            </w:tcMar>
            <w:hideMark/>
          </w:tcPr>
          <w:p w:rsidR="002646C4" w:rsidRDefault="002646C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2646C4" w:rsidRDefault="002646C4">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6 месяцев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12.17. Выдача специального разрешения на право занятия трудовой деятельностью в Республике Беларусь </w:t>
            </w:r>
            <w:r>
              <w:rPr>
                <w:b w:val="0"/>
                <w:sz w:val="20"/>
                <w:szCs w:val="20"/>
              </w:rPr>
              <w:lastRenderedPageBreak/>
              <w:t>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заявление гражданина, являющегося нанимателем в отношении </w:t>
            </w:r>
            <w:r>
              <w:lastRenderedPageBreak/>
              <w:t>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для граждан, являющихся инвесторами, заключившими </w:t>
            </w:r>
            <w:r>
              <w:lastRenderedPageBreak/>
              <w:t>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7 дней со дня подачи заявления – для граждан, являющихся </w:t>
            </w:r>
            <w:r>
              <w:lastRenderedPageBreak/>
              <w:t>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2646C4" w:rsidRDefault="002646C4">
            <w:pPr>
              <w:pStyle w:val="table10"/>
              <w:spacing w:before="120"/>
            </w:pPr>
            <w:r>
              <w:lastRenderedPageBreak/>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2646C4" w:rsidRDefault="002646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2646C4" w:rsidRDefault="002646C4">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12.21.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2646C4" w:rsidRDefault="002646C4">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2646C4" w:rsidRDefault="002646C4">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7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w:t>
            </w:r>
            <w:r>
              <w:lastRenderedPageBreak/>
              <w:t xml:space="preserve">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w:t>
            </w:r>
            <w:r>
              <w:lastRenderedPageBreak/>
              <w:t>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lastRenderedPageBreak/>
              <w:t>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w:t>
            </w:r>
            <w:r>
              <w:lastRenderedPageBreak/>
              <w:t>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бесплатно – для несовершеннолетних, а также физических лиц, проживающих в государственных стационарных организациях социального </w:t>
            </w:r>
            <w:r>
              <w:lastRenderedPageBreak/>
              <w:t>обслуживания</w:t>
            </w:r>
            <w:r>
              <w:br/>
            </w:r>
            <w:r>
              <w:br/>
              <w:t>0,5 базовой величины – для других лиц</w:t>
            </w:r>
          </w:p>
        </w:tc>
        <w:tc>
          <w:tcPr>
            <w:tcW w:w="583" w:type="pct"/>
            <w:tcMar>
              <w:top w:w="0" w:type="dxa"/>
              <w:left w:w="6" w:type="dxa"/>
              <w:bottom w:w="0" w:type="dxa"/>
              <w:right w:w="6" w:type="dxa"/>
            </w:tcMar>
            <w:hideMark/>
          </w:tcPr>
          <w:p w:rsidR="002646C4" w:rsidRDefault="002646C4">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w:t>
            </w:r>
            <w:r>
              <w:lastRenderedPageBreak/>
              <w:t>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граждан Республики Беларусь, постоянно проживающих за пределами Республики </w:t>
            </w:r>
            <w:r>
              <w:lastRenderedPageBreak/>
              <w:t>Беларусь</w:t>
            </w:r>
            <w:r>
              <w:br/>
            </w:r>
            <w:r>
              <w:br/>
              <w:t>до 1 года – для других лиц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2646C4" w:rsidRDefault="002646C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2646C4" w:rsidRDefault="002646C4">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2646C4" w:rsidRDefault="002646C4">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13.5. Постановка на консульский учет </w:t>
            </w:r>
            <w:r>
              <w:rPr>
                <w:b w:val="0"/>
                <w:sz w:val="20"/>
                <w:szCs w:val="20"/>
              </w:rPr>
              <w:lastRenderedPageBreak/>
              <w:t>гражданина Республики Беларусь, постоянно проживающего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lastRenderedPageBreak/>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13.5.1. достигшего</w:t>
            </w:r>
            <w:r>
              <w:rPr>
                <w:sz w:val="20"/>
                <w:szCs w:val="20"/>
              </w:rPr>
              <w:br/>
              <w:t>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10 евро – в случае обращения за постановкой на консульский учет в загранучреждение</w:t>
            </w:r>
            <w:r>
              <w:br/>
            </w:r>
            <w:r>
              <w:br/>
              <w:t>1 базовая величина – в случае обращения в главное консульское управление Министерства иностранных дел</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13.5.2. не достигшего </w:t>
            </w:r>
            <w:r>
              <w:rPr>
                <w:sz w:val="20"/>
                <w:szCs w:val="20"/>
              </w:rPr>
              <w:br/>
              <w:t>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одна цветная фотография несовершеннолетнего, соответствующая его возрасту, размером 40 х 50 </w:t>
            </w:r>
            <w:r>
              <w:lastRenderedPageBreak/>
              <w:t>мм</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13.6.1. достигшего</w:t>
            </w:r>
            <w:r>
              <w:rPr>
                <w:sz w:val="20"/>
                <w:szCs w:val="20"/>
              </w:rPr>
              <w:br/>
              <w:t>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646C4" w:rsidRDefault="002646C4">
            <w:pPr>
              <w:pStyle w:val="table10"/>
              <w:spacing w:before="120"/>
            </w:pPr>
            <w:r>
              <w:t>на срок временного пребывания за пределами Республики Беларусь, но не более 2 лет</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13.6.2. не достигшего </w:t>
            </w:r>
            <w:r>
              <w:rPr>
                <w:sz w:val="20"/>
                <w:szCs w:val="20"/>
              </w:rPr>
              <w:br/>
              <w:t>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 xml:space="preserve">паспорт или иной документ, удостоверяющий личность </w:t>
            </w:r>
            <w:r>
              <w:lastRenderedPageBreak/>
              <w:t>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646C4" w:rsidRDefault="002646C4">
            <w:pPr>
              <w:pStyle w:val="table10"/>
              <w:spacing w:before="120"/>
            </w:pPr>
            <w:r>
              <w:t>на срок временного пребывания за пределами Республики Беларусь, но не более 2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13.7.1. достигшего</w:t>
            </w:r>
            <w:r>
              <w:rPr>
                <w:sz w:val="20"/>
                <w:szCs w:val="20"/>
              </w:rPr>
              <w:br/>
              <w:t>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заявителя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13.7.2. не достигшего </w:t>
            </w:r>
            <w:r>
              <w:rPr>
                <w:sz w:val="20"/>
                <w:szCs w:val="20"/>
              </w:rPr>
              <w:br/>
              <w:t>14-летнего возраста</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pPr>
            <w:r>
              <w:lastRenderedPageBreak/>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2646C4" w:rsidRDefault="002646C4">
            <w:pPr>
              <w:pStyle w:val="table10"/>
              <w:spacing w:before="120"/>
            </w:pPr>
            <w:r>
              <w:t>органы пограничной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2 лет</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2646C4" w:rsidRDefault="002646C4">
            <w:pPr>
              <w:pStyle w:val="table10"/>
              <w:spacing w:before="120"/>
            </w:pPr>
            <w:r>
              <w:t>органы пограничной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 подтверждающий внесение платы (представляется при выдаче соответствующего </w:t>
            </w:r>
            <w:r>
              <w:lastRenderedPageBreak/>
              <w:t>пропуска)</w:t>
            </w:r>
          </w:p>
        </w:tc>
        <w:tc>
          <w:tcPr>
            <w:tcW w:w="717" w:type="pct"/>
            <w:tcMar>
              <w:top w:w="0" w:type="dxa"/>
              <w:left w:w="6" w:type="dxa"/>
              <w:bottom w:w="0" w:type="dxa"/>
              <w:right w:w="6" w:type="dxa"/>
            </w:tcMar>
            <w:hideMark/>
          </w:tcPr>
          <w:p w:rsidR="002646C4" w:rsidRDefault="002646C4">
            <w:pPr>
              <w:pStyle w:val="table10"/>
              <w:spacing w:before="120"/>
            </w:pPr>
            <w:r>
              <w:lastRenderedPageBreak/>
              <w:t>0,4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2646C4" w:rsidRDefault="002646C4">
            <w:pPr>
              <w:pStyle w:val="table10"/>
              <w:spacing w:before="120"/>
            </w:pPr>
            <w:r>
              <w:t>до 2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14.2. Выдача справок:</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2646C4" w:rsidRDefault="002646C4">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1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2646C4" w:rsidRDefault="002646C4">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1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2646C4" w:rsidRDefault="002646C4">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до 1 года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органы пограничной службы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 xml:space="preserve">документ, подтверждающий внесение платы (представляется при выдаче соответствующего </w:t>
            </w:r>
            <w:r>
              <w:lastRenderedPageBreak/>
              <w:t>пропуска)</w:t>
            </w:r>
          </w:p>
        </w:tc>
        <w:tc>
          <w:tcPr>
            <w:tcW w:w="717" w:type="pct"/>
            <w:tcMar>
              <w:top w:w="0" w:type="dxa"/>
              <w:left w:w="6" w:type="dxa"/>
              <w:bottom w:w="0" w:type="dxa"/>
              <w:right w:w="6" w:type="dxa"/>
            </w:tcMar>
            <w:hideMark/>
          </w:tcPr>
          <w:p w:rsidR="002646C4" w:rsidRDefault="002646C4">
            <w:pPr>
              <w:pStyle w:val="table10"/>
              <w:spacing w:before="120"/>
            </w:pPr>
            <w:r>
              <w:lastRenderedPageBreak/>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lastRenderedPageBreak/>
              <w:t>ГЛАВА 15</w:t>
            </w:r>
            <w:r>
              <w:br/>
              <w:t>ТРАНСПОРТ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2646C4" w:rsidRDefault="002646C4">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w:t>
            </w:r>
            <w:r>
              <w:lastRenderedPageBreak/>
              <w:t>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w:t>
            </w:r>
            <w:r>
              <w:lastRenderedPageBreak/>
              <w:t>(переподготовки)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2646C4" w:rsidRDefault="002646C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lastRenderedPageBreak/>
              <w:t>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w:t>
            </w:r>
            <w:r>
              <w:rPr>
                <w:b w:val="0"/>
                <w:sz w:val="20"/>
                <w:szCs w:val="20"/>
              </w:rPr>
              <w:lastRenderedPageBreak/>
              <w:t>иностранных дел, и членам их семей</w:t>
            </w:r>
          </w:p>
        </w:tc>
        <w:tc>
          <w:tcPr>
            <w:tcW w:w="1256" w:type="pct"/>
            <w:tcMar>
              <w:top w:w="0" w:type="dxa"/>
              <w:left w:w="6" w:type="dxa"/>
              <w:bottom w:w="0" w:type="dxa"/>
              <w:right w:w="6" w:type="dxa"/>
            </w:tcMar>
            <w:hideMark/>
          </w:tcPr>
          <w:p w:rsidR="002646C4" w:rsidRDefault="002646C4">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lastRenderedPageBreak/>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 xml:space="preserve">0,04 базовой величины – </w:t>
            </w:r>
            <w:r>
              <w:lastRenderedPageBreak/>
              <w:t>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2646C4" w:rsidRDefault="002646C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2646C4" w:rsidRDefault="002646C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2646C4" w:rsidRDefault="002646C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2646C4" w:rsidRDefault="002646C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lastRenderedPageBreak/>
              <w:t>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w:t>
            </w:r>
            <w:r>
              <w:rPr>
                <w:b w:val="0"/>
                <w:sz w:val="20"/>
                <w:szCs w:val="20"/>
              </w:rPr>
              <w:lastRenderedPageBreak/>
              <w:t>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2646C4" w:rsidRDefault="002646C4">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регистрации по месту </w:t>
            </w:r>
            <w: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w:t>
            </w:r>
            <w:r>
              <w:lastRenderedPageBreak/>
              <w:t>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r>
            <w:r>
              <w:lastRenderedPageBreak/>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водительского удостоверения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2646C4" w:rsidRDefault="002646C4">
            <w:pPr>
              <w:pStyle w:val="table10"/>
              <w:spacing w:before="120"/>
            </w:pPr>
            <w:r>
              <w:t>на срок действия водительского удостоверения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2646C4" w:rsidRDefault="002646C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w:t>
            </w:r>
            <w:r>
              <w:lastRenderedPageBreak/>
              <w:t>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w:t>
            </w:r>
            <w:r>
              <w:lastRenderedPageBreak/>
              <w:t xml:space="preserve">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документы, подтверждающие законность приобретения </w:t>
            </w:r>
            <w:r>
              <w:lastRenderedPageBreak/>
              <w:t>(получения)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w:t>
            </w:r>
            <w:r>
              <w:lastRenderedPageBreak/>
              <w:t>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 xml:space="preserve">документ, подтверждающий уплату утилизационного сбора, – </w:t>
            </w:r>
            <w:r>
              <w:lastRenderedPageBreak/>
              <w:t>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 xml:space="preserve">2 базовые величины – за государственную регистрацию транспортного средства с выдачей регистрационных </w:t>
            </w:r>
            <w:r>
              <w:lastRenderedPageBreak/>
              <w:t>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2646C4" w:rsidRDefault="002646C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15.13. Выдача направления в </w:t>
            </w:r>
            <w:r>
              <w:rPr>
                <w:b w:val="0"/>
                <w:sz w:val="20"/>
                <w:szCs w:val="20"/>
              </w:rPr>
              <w:lastRenderedPageBreak/>
              <w:t>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2646C4" w:rsidRDefault="002646C4">
            <w:pPr>
              <w:pStyle w:val="table10"/>
              <w:spacing w:before="120"/>
            </w:pPr>
            <w:r>
              <w:lastRenderedPageBreak/>
              <w:t>регистрационные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lastRenderedPageBreak/>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w:t>
            </w:r>
            <w:r>
              <w:lastRenderedPageBreak/>
              <w:t xml:space="preserve">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6 месяцев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2646C4" w:rsidRDefault="002646C4">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2646C4" w:rsidRDefault="002646C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r>
            <w:r>
              <w:lastRenderedPageBreak/>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2646C4" w:rsidRDefault="002646C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w:t>
            </w:r>
            <w:r>
              <w:lastRenderedPageBreak/>
              <w:t>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w:t>
            </w:r>
            <w:r>
              <w:lastRenderedPageBreak/>
              <w:t>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r>
            <w:r>
              <w:lastRenderedPageBreak/>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2646C4" w:rsidRDefault="002646C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2646C4" w:rsidRDefault="002646C4">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 xml:space="preserve">11 базовых величин – за легковой автомобиль с разрешенной </w:t>
            </w:r>
            <w:r>
              <w:lastRenderedPageBreak/>
              <w:t>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 xml:space="preserve">0,3 базовой величины – за </w:t>
            </w:r>
            <w:r>
              <w:lastRenderedPageBreak/>
              <w:t>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2646C4" w:rsidRDefault="002646C4">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w:t>
            </w:r>
            <w:r>
              <w:lastRenderedPageBreak/>
              <w:t>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2646C4" w:rsidRDefault="002646C4">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7 базовых величин</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 xml:space="preserve">копия свидетельства о </w:t>
            </w:r>
            <w:r>
              <w:lastRenderedPageBreak/>
              <w:t>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2646C4" w:rsidRDefault="002646C4">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w:t>
            </w:r>
            <w:r>
              <w:lastRenderedPageBreak/>
              <w:t>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lastRenderedPageBreak/>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w:t>
            </w:r>
            <w:r>
              <w:lastRenderedPageBreak/>
              <w:t>выданного иностранным государством, экзамен не принимается)</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сдачи всех экзаменов </w:t>
            </w:r>
          </w:p>
        </w:tc>
        <w:tc>
          <w:tcPr>
            <w:tcW w:w="650" w:type="pct"/>
            <w:tcMar>
              <w:top w:w="0" w:type="dxa"/>
              <w:left w:w="6" w:type="dxa"/>
              <w:bottom w:w="0" w:type="dxa"/>
              <w:right w:w="6" w:type="dxa"/>
            </w:tcMar>
            <w:hideMark/>
          </w:tcPr>
          <w:p w:rsidR="002646C4" w:rsidRDefault="002646C4">
            <w:pPr>
              <w:pStyle w:val="table10"/>
              <w:spacing w:before="120"/>
            </w:pPr>
            <w:r>
              <w:t>25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lastRenderedPageBreak/>
              <w:t>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15.23. Выдача удостоверения тракториста-машиниста взамен недействительного удостоверения тракториста-машиниста первого, </w:t>
            </w:r>
            <w:r>
              <w:rPr>
                <w:b w:val="0"/>
                <w:sz w:val="20"/>
                <w:szCs w:val="20"/>
              </w:rPr>
              <w:lastRenderedPageBreak/>
              <w:t>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2646C4" w:rsidRDefault="002646C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lastRenderedPageBreak/>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выдачу удостоверения тракториста-машиниста</w:t>
            </w:r>
            <w:r>
              <w:br/>
            </w:r>
            <w:r>
              <w:br/>
            </w: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2646C4" w:rsidRDefault="002646C4">
            <w:pPr>
              <w:pStyle w:val="table10"/>
              <w:spacing w:before="120"/>
            </w:pPr>
            <w:r>
              <w:t>25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удостоверения тракториста-машиниста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2646C4" w:rsidRDefault="002646C4">
            <w:pPr>
              <w:pStyle w:val="table10"/>
              <w:spacing w:before="120"/>
            </w:pPr>
            <w:r>
              <w:t xml:space="preserve">на период прохождения практики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удостоверения тракториста-машиниста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w:t>
            </w:r>
            <w:r>
              <w:rPr>
                <w:b w:val="0"/>
                <w:sz w:val="20"/>
                <w:szCs w:val="20"/>
              </w:rPr>
              <w:lastRenderedPageBreak/>
              <w:t>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2646C4" w:rsidRDefault="002646C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с отметкой о </w:t>
            </w:r>
            <w:r>
              <w:lastRenderedPageBreak/>
              <w:t>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 – за прием экзамена по правилам дорожного движения</w:t>
            </w:r>
            <w:r>
              <w:br/>
            </w:r>
            <w:r>
              <w:br/>
              <w:t xml:space="preserve">0,1 базовой величины – за </w:t>
            </w:r>
            <w:r>
              <w:lastRenderedPageBreak/>
              <w:t>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удостоверения тракториста-машиниста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15.29. Возврат удостоверения тракториста-машиниста и (или) талона к нему после его (их) изъятия, окончания </w:t>
            </w:r>
            <w:r>
              <w:rPr>
                <w:b w:val="0"/>
                <w:sz w:val="20"/>
                <w:szCs w:val="20"/>
              </w:rPr>
              <w:lastRenderedPageBreak/>
              <w:t>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2646C4" w:rsidRDefault="002646C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lastRenderedPageBreak/>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удостоверения тракториста-машиниста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w:t>
            </w:r>
            <w:r>
              <w:lastRenderedPageBreak/>
              <w:t>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 xml:space="preserve">свидетельство о регистрации колесного трактора, прицепа к нему и самоходной машины (технический паспорт, технический талон) с отметкой </w:t>
            </w:r>
            <w:r>
              <w:lastRenderedPageBreak/>
              <w:t>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w:t>
            </w:r>
            <w:r>
              <w:lastRenderedPageBreak/>
              <w:t>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w:t>
            </w:r>
            <w:r>
              <w:lastRenderedPageBreak/>
              <w:t>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2646C4" w:rsidRDefault="002646C4">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w:t>
            </w:r>
            <w:r>
              <w:lastRenderedPageBreak/>
              <w:t>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w:t>
            </w:r>
            <w:r>
              <w:lastRenderedPageBreak/>
              <w:t>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w:t>
            </w:r>
            <w:r>
              <w:lastRenderedPageBreak/>
              <w:t xml:space="preserve">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r>
            <w:r>
              <w:lastRenderedPageBreak/>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w:t>
            </w:r>
            <w:r>
              <w:rPr>
                <w:b w:val="0"/>
                <w:sz w:val="20"/>
                <w:szCs w:val="20"/>
              </w:rPr>
              <w:lastRenderedPageBreak/>
              <w:t>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2646C4" w:rsidRDefault="002646C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2646C4" w:rsidRDefault="002646C4">
            <w:pPr>
              <w:pStyle w:val="table10"/>
              <w:spacing w:before="120"/>
            </w:pPr>
            <w:r>
              <w:t>инспекция гостехнадзора</w:t>
            </w:r>
          </w:p>
        </w:tc>
        <w:tc>
          <w:tcPr>
            <w:tcW w:w="717" w:type="pct"/>
            <w:tcMar>
              <w:top w:w="0" w:type="dxa"/>
              <w:left w:w="6" w:type="dxa"/>
              <w:bottom w:w="0" w:type="dxa"/>
              <w:right w:w="6" w:type="dxa"/>
            </w:tcMar>
            <w:hideMark/>
          </w:tcPr>
          <w:p w:rsidR="002646C4" w:rsidRDefault="002646C4">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w:t>
            </w:r>
            <w:r>
              <w:lastRenderedPageBreak/>
              <w:t xml:space="preserve">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 xml:space="preserve">документ, подтверждающий заключение договора обязательного страхования гражданской ответственности </w:t>
            </w:r>
            <w:r>
              <w:lastRenderedPageBreak/>
              <w:t>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r>
            <w:r>
              <w:lastRenderedPageBreak/>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2646C4" w:rsidRDefault="002646C4">
            <w:pPr>
              <w:pStyle w:val="table10"/>
              <w:spacing w:before="120"/>
            </w:pPr>
            <w:r>
              <w:lastRenderedPageBreak/>
              <w:t>в день обращения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компетентного органа иностранного государства, в котором судно было зарегистрировано, </w:t>
            </w:r>
            <w:r>
              <w:lastRenderedPageBreak/>
              <w:t>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смешанного (река–море) плавания, подлежащих техническому надзору классификационного </w:t>
            </w:r>
            <w:r>
              <w:lastRenderedPageBreak/>
              <w:t>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договора аренды судна без экипажа или договора лизинга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r>
            <w:r>
              <w:lastRenderedPageBreak/>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r>
            <w:r>
              <w:lastRenderedPageBreak/>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2646C4" w:rsidRDefault="002646C4">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w:t>
            </w:r>
            <w:r>
              <w:lastRenderedPageBreak/>
              <w:t xml:space="preserve">(внесения изменений в Государственный судовой реестр Республики Беларусь)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 xml:space="preserve">письменное согласие третьих лиц, имеющих права на данное судно, – в случае, если судно </w:t>
            </w:r>
            <w:r>
              <w:lastRenderedPageBreak/>
              <w:t>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w:t>
            </w:r>
            <w:r>
              <w:lastRenderedPageBreak/>
              <w:t>Беларусь для судна внутреннего плавания</w:t>
            </w:r>
          </w:p>
        </w:tc>
        <w:tc>
          <w:tcPr>
            <w:tcW w:w="583" w:type="pct"/>
            <w:tcMar>
              <w:top w:w="0" w:type="dxa"/>
              <w:left w:w="6" w:type="dxa"/>
              <w:bottom w:w="0" w:type="dxa"/>
              <w:right w:w="6" w:type="dxa"/>
            </w:tcMar>
            <w:hideMark/>
          </w:tcPr>
          <w:p w:rsidR="002646C4" w:rsidRDefault="002646C4">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w:t>
            </w:r>
            <w:r>
              <w:lastRenderedPageBreak/>
              <w:t>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0,7 базовой величины – за государственную регистрацию изменений сведений, в том числе </w:t>
            </w:r>
            <w:r>
              <w:lastRenderedPageBreak/>
              <w:t>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2646C4" w:rsidRDefault="002646C4">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договора аренды судна без экипажа или договора лизинга, но не </w:t>
            </w:r>
            <w:r>
              <w:lastRenderedPageBreak/>
              <w:t>более 2 лет</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15.44. Государственная регистрация изменений сведений, подлежащих внесению в судовую книгу для </w:t>
            </w:r>
            <w:r>
              <w:rPr>
                <w:b w:val="0"/>
                <w:sz w:val="20"/>
                <w:szCs w:val="20"/>
              </w:rPr>
              <w:lastRenderedPageBreak/>
              <w:t>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2646C4" w:rsidRDefault="002646C4">
            <w:pPr>
              <w:pStyle w:val="table10"/>
              <w:spacing w:before="120"/>
            </w:pPr>
            <w:r>
              <w:lastRenderedPageBreak/>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w:t>
            </w:r>
            <w:r>
              <w:lastRenderedPageBreak/>
              <w:t>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 xml:space="preserve">0,7 базовой величины – за </w:t>
            </w:r>
            <w:r>
              <w:lastRenderedPageBreak/>
              <w:t>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2646C4" w:rsidRDefault="002646C4">
            <w:pPr>
              <w:pStyle w:val="table10"/>
              <w:spacing w:before="120"/>
            </w:pPr>
            <w:r>
              <w:lastRenderedPageBreak/>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 xml:space="preserve">для маломерных судов с двигателем мощностью свыше 22 кВт, с года выпуска которых прошло менее 10 лет, </w:t>
            </w:r>
            <w:r>
              <w:lastRenderedPageBreak/>
              <w:t>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w:t>
            </w:r>
            <w:r>
              <w:lastRenderedPageBreak/>
              <w:t xml:space="preserve">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 xml:space="preserve">удостоверение на право управления моторным маломерным судном, мощность двигателя </w:t>
            </w:r>
            <w:r>
              <w:lastRenderedPageBreak/>
              <w:t>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15.45. Предоставление информации из судовой книги</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2646C4" w:rsidRDefault="002646C4">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15.47. Выдача свидетельства о годности </w:t>
            </w:r>
            <w:r>
              <w:rPr>
                <w:b w:val="0"/>
                <w:sz w:val="20"/>
                <w:szCs w:val="20"/>
              </w:rPr>
              <w:lastRenderedPageBreak/>
              <w:t>судна к плаванию</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республиканское унитарное предприятие по </w:t>
            </w:r>
            <w:r>
              <w:lastRenderedPageBreak/>
              <w:t>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w:t>
            </w:r>
            <w:r>
              <w:lastRenderedPageBreak/>
              <w:t>подачи 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 xml:space="preserve">копии документов, подтверждающих </w:t>
            </w:r>
            <w:r>
              <w:lastRenderedPageBreak/>
              <w:t>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15.50.2. для государственной регистрации гражданского воздушного </w:t>
            </w:r>
            <w:r>
              <w:rPr>
                <w:sz w:val="20"/>
                <w:szCs w:val="20"/>
              </w:rPr>
              <w:lastRenderedPageBreak/>
              <w:t>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lastRenderedPageBreak/>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7 базовых величин – за государственную </w:t>
            </w:r>
            <w:r>
              <w:lastRenderedPageBreak/>
              <w:t>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2646C4" w:rsidRDefault="002646C4">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15.50.3. для перерегистрации гражданского воздушного судна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договора аренды</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 xml:space="preserve">акт проверки технического состояния гражданского воздушного </w:t>
            </w:r>
            <w:r>
              <w:lastRenderedPageBreak/>
              <w:t>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 xml:space="preserve">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w:t>
            </w:r>
            <w:r>
              <w:lastRenderedPageBreak/>
              <w:t>гражданского воздушного судна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сертификата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инспектированию воздушного судна при выдаче (последнем </w:t>
            </w:r>
            <w:r>
              <w:lastRenderedPageBreak/>
              <w:t>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Госпромнадзор</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w:t>
            </w:r>
            <w:r>
              <w:lastRenderedPageBreak/>
              <w:t>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2646C4" w:rsidRDefault="002646C4">
            <w:pPr>
              <w:pStyle w:val="table10"/>
              <w:spacing w:before="120"/>
            </w:pPr>
            <w:r>
              <w:t>Госпромнадзор</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утраченного или пришедшего в негодность свидетельства о подготовке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lastRenderedPageBreak/>
              <w:t>15.62. Выдача сертификата экземпляра воздушного судна</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эксплуатационной документации экземпляра воздушного судна</w:t>
            </w:r>
            <w:r>
              <w:br/>
            </w:r>
            <w:r>
              <w:b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w:t>
            </w:r>
            <w:r>
              <w:lastRenderedPageBreak/>
              <w:t>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 xml:space="preserve">заключение о </w:t>
            </w:r>
            <w:r>
              <w:lastRenderedPageBreak/>
              <w:t>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 xml:space="preserve">дополнительно для экземпляров воздушных судов, изготовленных из сборочных комплектов, – технология сборки комплекта или </w:t>
            </w:r>
            <w:r>
              <w:lastRenderedPageBreak/>
              <w:t>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2 месяца</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2646C4" w:rsidRDefault="002646C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 xml:space="preserve">программа </w:t>
            </w:r>
            <w:r>
              <w:lastRenderedPageBreak/>
              <w:t>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 xml:space="preserve">таблица соответствия </w:t>
            </w:r>
            <w:r>
              <w:lastRenderedPageBreak/>
              <w:t>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2 месяца</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lastRenderedPageBreak/>
              <w:t>ГЛАВА 16</w:t>
            </w:r>
            <w:r>
              <w:br/>
              <w:t>ПРИРОДОПОЛЬЗОВАНИЕ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2646C4" w:rsidRDefault="002646C4">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2646C4" w:rsidRDefault="002646C4">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одна фотография подлежащего регистрации дикого животного</w:t>
            </w:r>
            <w:r>
              <w:br/>
            </w:r>
            <w:r>
              <w:lastRenderedPageBreak/>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30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 xml:space="preserve">разрешение компетентного органа страны-импортера на ввоз, соответствующее </w:t>
            </w:r>
            <w:r>
              <w:lastRenderedPageBreak/>
              <w:t>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 xml:space="preserve">копия акта об условиях содержания диких живых животных – в случае ввоза на территорию Республики Беларусь образцов СИТЕС, включенных в Приложение I к </w:t>
            </w:r>
            <w:r>
              <w:lastRenderedPageBreak/>
              <w:t>Конвенции СИТЕС</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30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2646C4" w:rsidRDefault="002646C4">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2646C4" w:rsidRDefault="002646C4">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2646C4" w:rsidRDefault="002646C4">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2646C4" w:rsidRDefault="002646C4">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2646C4" w:rsidRDefault="002646C4">
            <w:pPr>
              <w:pStyle w:val="table10"/>
              <w:spacing w:before="120"/>
            </w:pPr>
            <w:r>
              <w:t>8 базовых величин</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xml:space="preserve">для внесения изменений и (или) дополнений в </w:t>
            </w:r>
            <w:r>
              <w:lastRenderedPageBreak/>
              <w:t>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2646C4" w:rsidRDefault="002646C4">
            <w:pPr>
              <w:pStyle w:val="table10"/>
              <w:spacing w:before="120"/>
            </w:pPr>
            <w:r>
              <w:lastRenderedPageBreak/>
              <w:t>4 базовые величины</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 xml:space="preserve">на период действия разрешения на </w:t>
            </w:r>
            <w:r>
              <w:lastRenderedPageBreak/>
              <w:t>специальное водопользование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продления срока действия разрешения на специальное водопользование:</w:t>
            </w:r>
            <w:r>
              <w:br/>
            </w:r>
            <w:r>
              <w:br/>
              <w:t xml:space="preserve">заявление с указанием сведений, подтверждающих выполнение условий </w:t>
            </w:r>
            <w:r>
              <w:lastRenderedPageBreak/>
              <w:t>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2646C4" w:rsidRDefault="002646C4">
            <w:pPr>
              <w:pStyle w:val="table10"/>
              <w:spacing w:before="120"/>
            </w:pPr>
            <w:r>
              <w:lastRenderedPageBreak/>
              <w:t>4 базовые величины</w:t>
            </w:r>
          </w:p>
        </w:tc>
        <w:tc>
          <w:tcPr>
            <w:tcW w:w="583" w:type="pct"/>
            <w:tcMar>
              <w:top w:w="0" w:type="dxa"/>
              <w:left w:w="6" w:type="dxa"/>
              <w:bottom w:w="0" w:type="dxa"/>
              <w:right w:w="6" w:type="dxa"/>
            </w:tcMar>
            <w:hideMark/>
          </w:tcPr>
          <w:p w:rsidR="002646C4" w:rsidRDefault="002646C4">
            <w:pPr>
              <w:pStyle w:val="table10"/>
              <w:spacing w:before="120"/>
            </w:pPr>
            <w:r>
              <w:t>15 рабочих дней</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2646C4" w:rsidRDefault="002646C4">
            <w:pPr>
              <w:pStyle w:val="table10"/>
              <w:spacing w:before="120"/>
            </w:pPr>
            <w:r>
              <w:t>4 базовые величины</w:t>
            </w:r>
          </w:p>
        </w:tc>
        <w:tc>
          <w:tcPr>
            <w:tcW w:w="583" w:type="pct"/>
            <w:tcMar>
              <w:top w:w="0" w:type="dxa"/>
              <w:left w:w="6" w:type="dxa"/>
              <w:bottom w:w="0" w:type="dxa"/>
              <w:right w:w="6" w:type="dxa"/>
            </w:tcMar>
            <w:hideMark/>
          </w:tcPr>
          <w:p w:rsidR="002646C4" w:rsidRDefault="002646C4">
            <w:pPr>
              <w:pStyle w:val="table10"/>
              <w:spacing w:before="120"/>
            </w:pPr>
            <w:r>
              <w:t>5 рабочих дней</w:t>
            </w:r>
          </w:p>
        </w:tc>
        <w:tc>
          <w:tcPr>
            <w:tcW w:w="650" w:type="pct"/>
            <w:tcMar>
              <w:top w:w="0" w:type="dxa"/>
              <w:left w:w="6" w:type="dxa"/>
              <w:bottom w:w="0" w:type="dxa"/>
              <w:right w:w="6" w:type="dxa"/>
            </w:tcMar>
            <w:hideMark/>
          </w:tcPr>
          <w:p w:rsidR="002646C4" w:rsidRDefault="002646C4">
            <w:pPr>
              <w:pStyle w:val="table10"/>
              <w:spacing w:before="120"/>
            </w:pPr>
            <w:r>
              <w:t>на срок действия выданного разрешения на специальное водопользование</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2646C4" w:rsidRDefault="002646C4">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2646C4" w:rsidRDefault="002646C4">
            <w:pPr>
              <w:pStyle w:val="table10"/>
              <w:spacing w:before="120"/>
            </w:pPr>
            <w:r>
              <w:t>заявление по установленной форме</w:t>
            </w:r>
            <w:r>
              <w:br/>
            </w:r>
            <w:r>
              <w:br/>
              <w:t xml:space="preserve">копия документа, </w:t>
            </w:r>
            <w:r>
              <w:lastRenderedPageBreak/>
              <w:t>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плата за услуги</w:t>
            </w:r>
          </w:p>
        </w:tc>
        <w:tc>
          <w:tcPr>
            <w:tcW w:w="583" w:type="pct"/>
            <w:tcMar>
              <w:top w:w="0" w:type="dxa"/>
              <w:left w:w="6" w:type="dxa"/>
              <w:bottom w:w="0" w:type="dxa"/>
              <w:right w:w="6" w:type="dxa"/>
            </w:tcMar>
            <w:hideMark/>
          </w:tcPr>
          <w:p w:rsidR="002646C4" w:rsidRDefault="002646C4">
            <w:pPr>
              <w:pStyle w:val="table10"/>
              <w:spacing w:before="120"/>
            </w:pPr>
            <w:r>
              <w:t xml:space="preserve">15 дней </w:t>
            </w:r>
          </w:p>
        </w:tc>
        <w:tc>
          <w:tcPr>
            <w:tcW w:w="650" w:type="pct"/>
            <w:tcMar>
              <w:top w:w="0" w:type="dxa"/>
              <w:left w:w="6" w:type="dxa"/>
              <w:bottom w:w="0" w:type="dxa"/>
              <w:right w:w="6" w:type="dxa"/>
            </w:tcMar>
            <w:hideMark/>
          </w:tcPr>
          <w:p w:rsidR="002646C4" w:rsidRDefault="002646C4">
            <w:pPr>
              <w:pStyle w:val="table10"/>
              <w:spacing w:before="120"/>
            </w:pPr>
            <w:r>
              <w:t>в пределах срока пользования земельным участком</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2646C4" w:rsidRDefault="002646C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0,7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2646C4" w:rsidRDefault="002646C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0,7 базовой величины</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2646C4" w:rsidRDefault="002646C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lastRenderedPageBreak/>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2646C4" w:rsidRDefault="002646C4">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2646C4" w:rsidRDefault="002646C4">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2646C4" w:rsidRDefault="002646C4">
            <w:pPr>
              <w:pStyle w:val="table10"/>
              <w:spacing w:before="120"/>
            </w:pPr>
            <w:r>
              <w:t xml:space="preserve">10 лет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2646C4" w:rsidRDefault="002646C4">
            <w:pPr>
              <w:pStyle w:val="table10"/>
              <w:spacing w:before="120"/>
            </w:pPr>
            <w:r>
              <w:t>Министерство лесного хозяйства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w:t>
            </w:r>
            <w:r>
              <w:lastRenderedPageBreak/>
              <w:t>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2646C4" w:rsidRDefault="002646C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xml:space="preserve">. Выдача дубликата государственного удостоверения на </w:t>
            </w:r>
            <w:r>
              <w:rPr>
                <w:b w:val="0"/>
                <w:sz w:val="20"/>
                <w:szCs w:val="20"/>
              </w:rPr>
              <w:lastRenderedPageBreak/>
              <w:t>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государственное лесохозяйственное учреждение, подчиненное Министерству </w:t>
            </w:r>
            <w:r>
              <w:lastRenderedPageBreak/>
              <w:t>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 с указанием причин выдачи дубликата</w:t>
            </w:r>
            <w:r>
              <w:br/>
            </w:r>
            <w:r>
              <w:lastRenderedPageBreak/>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1 базовая величина за изготовление бланка </w:t>
            </w:r>
            <w:r>
              <w:lastRenderedPageBreak/>
              <w:t>государственного удостоверения на право охоты</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1 месяц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 xml:space="preserve">на срок действия удостоверения, </w:t>
            </w:r>
            <w:r>
              <w:lastRenderedPageBreak/>
              <w:t xml:space="preserve">выданного ранее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16.11. Регистрация охотничьих собак</w:t>
            </w:r>
          </w:p>
        </w:tc>
        <w:tc>
          <w:tcPr>
            <w:tcW w:w="1256" w:type="pct"/>
            <w:tcMar>
              <w:top w:w="0" w:type="dxa"/>
              <w:left w:w="6" w:type="dxa"/>
              <w:bottom w:w="0" w:type="dxa"/>
              <w:right w:w="6" w:type="dxa"/>
            </w:tcMar>
            <w:hideMark/>
          </w:tcPr>
          <w:p w:rsidR="002646C4" w:rsidRDefault="002646C4">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2646C4" w:rsidRDefault="002646C4">
            <w:pPr>
              <w:pStyle w:val="table10"/>
              <w:spacing w:before="120"/>
            </w:pPr>
            <w:r>
              <w:t>РГОО «БООР»</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lastRenderedPageBreak/>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2646C4" w:rsidRDefault="002646C4">
            <w:pPr>
              <w:pStyle w:val="table10"/>
              <w:spacing w:before="120"/>
            </w:pPr>
            <w:r>
              <w:lastRenderedPageBreak/>
              <w:t>0,25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5 лет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2646C4" w:rsidRDefault="002646C4">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до 31 декабря года, в котором выдан лесной билет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2646C4" w:rsidRDefault="002646C4">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2646C4" w:rsidRDefault="002646C4">
            <w:pPr>
              <w:pStyle w:val="table10"/>
              <w:spacing w:before="120"/>
            </w:pPr>
            <w:r>
              <w:t>2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31 декабря года, в котором выдан ордер</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w:t>
            </w:r>
            <w:r>
              <w:rPr>
                <w:b w:val="0"/>
                <w:sz w:val="20"/>
                <w:szCs w:val="20"/>
              </w:rPr>
              <w:lastRenderedPageBreak/>
              <w:t>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2646C4" w:rsidRDefault="002646C4">
            <w:pPr>
              <w:pStyle w:val="table10"/>
              <w:spacing w:before="120"/>
            </w:pPr>
            <w:r>
              <w:lastRenderedPageBreak/>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2646C4" w:rsidRDefault="002646C4">
            <w:pPr>
              <w:pStyle w:val="table10"/>
              <w:spacing w:before="120"/>
            </w:pPr>
            <w:r>
              <w:t>до 31 декабря года, в котором выдан ордер</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2646C4" w:rsidRDefault="002646C4">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2646C4" w:rsidRDefault="002646C4">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2646C4" w:rsidRDefault="002646C4">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2646C4" w:rsidRDefault="002646C4">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2646C4" w:rsidRDefault="002646C4">
            <w:pPr>
              <w:pStyle w:val="table10"/>
              <w:spacing w:before="120"/>
            </w:pPr>
            <w:r>
              <w:t>до 12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до 31 декабря года, в котором принято решение</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t>ГЛАВА 17</w:t>
            </w:r>
            <w:r>
              <w:br/>
              <w:t>СЕЛЬСКОЕ ХОЗЯЙСТВО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2646C4" w:rsidRDefault="002646C4">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2646C4" w:rsidRDefault="002646C4">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 xml:space="preserve">до окончания транспортировки или </w:t>
            </w:r>
            <w:r>
              <w:lastRenderedPageBreak/>
              <w:t>сроков реализации продукции – для ветеринарного свидетельства на иные продукты животного происхождения и на животных</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2646C4" w:rsidRDefault="002646C4">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2646C4" w:rsidRDefault="002646C4">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0,9 базовой величины</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до окончания транспортировки или сроков реализации продукции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2646C4" w:rsidRDefault="002646C4">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2646C4" w:rsidRDefault="002646C4">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2646C4" w:rsidRDefault="002646C4">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2646C4" w:rsidRDefault="002646C4">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17.8. Внесение информации в реестр </w:t>
            </w:r>
            <w:r>
              <w:rPr>
                <w:b w:val="0"/>
                <w:sz w:val="20"/>
                <w:szCs w:val="20"/>
              </w:rPr>
              <w:lastRenderedPageBreak/>
              <w:t>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государственное учреждение «Центр </w:t>
            </w:r>
            <w:r>
              <w:lastRenderedPageBreak/>
              <w:t>информационных систем в животноводстве»</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w:t>
            </w:r>
          </w:p>
        </w:tc>
        <w:tc>
          <w:tcPr>
            <w:tcW w:w="650" w:type="pct"/>
            <w:tcMar>
              <w:top w:w="0" w:type="dxa"/>
              <w:left w:w="6" w:type="dxa"/>
              <w:bottom w:w="0" w:type="dxa"/>
              <w:right w:w="6" w:type="dxa"/>
            </w:tcMar>
            <w:hideMark/>
          </w:tcPr>
          <w:p w:rsidR="002646C4" w:rsidRDefault="002646C4">
            <w:pPr>
              <w:pStyle w:val="table10"/>
              <w:spacing w:before="120"/>
            </w:pPr>
            <w:r>
              <w:t xml:space="preserve">в течение срока </w:t>
            </w:r>
            <w:r>
              <w:lastRenderedPageBreak/>
              <w:t>содержания сельскохозяйственных животных (стад)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рабочих дней</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5 рабочих дней</w:t>
            </w:r>
          </w:p>
        </w:tc>
        <w:tc>
          <w:tcPr>
            <w:tcW w:w="650" w:type="pct"/>
            <w:tcMar>
              <w:top w:w="0" w:type="dxa"/>
              <w:left w:w="6" w:type="dxa"/>
              <w:bottom w:w="0" w:type="dxa"/>
              <w:right w:w="6" w:type="dxa"/>
            </w:tcMar>
            <w:hideMark/>
          </w:tcPr>
          <w:p w:rsidR="002646C4" w:rsidRDefault="002646C4">
            <w:pPr>
              <w:pStyle w:val="table10"/>
              <w:spacing w:before="120"/>
            </w:pPr>
            <w:r>
              <w:t>в течение срока содержания сельскохозяйственных животных (стад)</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2646C4" w:rsidRDefault="002646C4">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 xml:space="preserve">свидетельство о регистрации адвоката, осуществляющего адвокатскую деятельность индивидуально, – для адвоката, </w:t>
            </w:r>
            <w:r>
              <w:lastRenderedPageBreak/>
              <w:t>осуществляющего адвокатскую деятельность индивидуально</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2646C4" w:rsidRDefault="002646C4">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2646C4" w:rsidRDefault="002646C4">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w:t>
            </w:r>
            <w:r>
              <w:lastRenderedPageBreak/>
              <w:t>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lastRenderedPageBreak/>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w:t>
            </w:r>
            <w:r>
              <w:rPr>
                <w:b w:val="0"/>
                <w:sz w:val="20"/>
                <w:szCs w:val="20"/>
              </w:rPr>
              <w:lastRenderedPageBreak/>
              <w:t>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2646C4" w:rsidRDefault="002646C4">
            <w:pPr>
              <w:pStyle w:val="table10"/>
              <w:spacing w:before="120"/>
            </w:pPr>
            <w:r>
              <w:lastRenderedPageBreak/>
              <w:t>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до истечения месяца, за который гражданином произведена уплата земельного налога и налога на недвижимость</w:t>
            </w:r>
            <w:r>
              <w:br/>
            </w:r>
            <w:r>
              <w:br/>
              <w:t xml:space="preserve">6 месяцев – в случае, если подоходный налог с физических лиц, </w:t>
            </w:r>
            <w:r>
              <w:lastRenderedPageBreak/>
              <w:t>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2646C4" w:rsidRDefault="002646C4">
            <w:pPr>
              <w:pStyle w:val="table10"/>
              <w:spacing w:before="120"/>
            </w:pPr>
            <w:r>
              <w:t>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2646C4" w:rsidRDefault="002646C4">
            <w:pPr>
              <w:pStyle w:val="table10"/>
              <w:spacing w:before="120"/>
            </w:pPr>
            <w:r>
              <w:t>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r>
              <w:br/>
            </w:r>
            <w:r>
              <w:br/>
              <w:t>копии договора найма жилого помещения, трудового, гражданско-</w:t>
            </w:r>
            <w:r>
              <w:lastRenderedPageBreak/>
              <w:t xml:space="preserve">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18.10.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2646C4" w:rsidRDefault="002646C4">
            <w:pPr>
              <w:pStyle w:val="table10"/>
              <w:spacing w:before="120"/>
            </w:pPr>
            <w:r>
              <w:t>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2646C4" w:rsidRDefault="002646C4">
            <w:pPr>
              <w:pStyle w:val="table10"/>
              <w:spacing w:before="120"/>
            </w:pPr>
            <w:r>
              <w:t>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2646C4" w:rsidRDefault="002646C4">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2646C4" w:rsidRDefault="002646C4">
            <w:pPr>
              <w:pStyle w:val="table10"/>
              <w:spacing w:before="120"/>
            </w:pPr>
            <w:r>
              <w:t>заявление по форме, установленной Государственным таможенным комитетом</w:t>
            </w:r>
            <w:r>
              <w:br/>
            </w:r>
            <w:r>
              <w:br/>
              <w:t xml:space="preserve">документы, не представленные таможенному органу ранее, но имеющие существенное значение для принятия решения о </w:t>
            </w:r>
            <w:r>
              <w:lastRenderedPageBreak/>
              <w:t>возврате денежных средств</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lastRenderedPageBreak/>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2646C4" w:rsidRDefault="002646C4">
            <w:pPr>
              <w:pStyle w:val="table10"/>
              <w:spacing w:before="120"/>
            </w:pPr>
            <w:r>
              <w:t>Минская центральная таможня</w:t>
            </w:r>
          </w:p>
        </w:tc>
        <w:tc>
          <w:tcPr>
            <w:tcW w:w="717" w:type="pct"/>
            <w:tcMar>
              <w:top w:w="0" w:type="dxa"/>
              <w:left w:w="6" w:type="dxa"/>
              <w:bottom w:w="0" w:type="dxa"/>
              <w:right w:w="6" w:type="dxa"/>
            </w:tcMar>
            <w:hideMark/>
          </w:tcPr>
          <w:p w:rsidR="002646C4" w:rsidRDefault="002646C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2646C4" w:rsidRDefault="002646C4">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w:t>
            </w:r>
            <w:r>
              <w:rPr>
                <w:b w:val="0"/>
                <w:sz w:val="20"/>
                <w:szCs w:val="20"/>
              </w:rPr>
              <w:lastRenderedPageBreak/>
              <w:t>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w:t>
            </w:r>
            <w:r>
              <w:lastRenderedPageBreak/>
              <w:t>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2646C4" w:rsidRDefault="002646C4">
            <w:pPr>
              <w:pStyle w:val="table10"/>
              <w:spacing w:before="120"/>
            </w:pPr>
            <w:r>
              <w:t>до завершения реализации указанной в справке продукции, но не более 1 года со дня выдачи справки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2646C4" w:rsidRDefault="002646C4">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день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2646C4" w:rsidRDefault="002646C4">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2646C4" w:rsidRDefault="002646C4">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сведения о доходах физического лица за последние 12 месяцев, предшествующих месяцу подачи заявления, и (или) </w:t>
            </w:r>
            <w:r>
              <w:lastRenderedPageBreak/>
              <w:t>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2646C4" w:rsidRDefault="002646C4">
            <w:pPr>
              <w:pStyle w:val="table10"/>
              <w:spacing w:before="120"/>
            </w:pPr>
            <w:r>
              <w:t>до прекращения измененного срока уплаты налога, сбора (пошлины), пеней</w:t>
            </w:r>
          </w:p>
        </w:tc>
      </w:tr>
    </w:tbl>
    <w:p w:rsidR="002646C4" w:rsidRDefault="002646C4">
      <w:pPr>
        <w:rPr>
          <w:rFonts w:eastAsia="Times New Roman"/>
          <w:vanish/>
        </w:rPr>
      </w:pPr>
    </w:p>
    <w:tbl>
      <w:tblPr>
        <w:tblW w:w="5000" w:type="pct"/>
        <w:tblCellMar>
          <w:left w:w="0" w:type="dxa"/>
          <w:right w:w="0" w:type="dxa"/>
        </w:tblCellMar>
        <w:tblLook w:val="04A0"/>
      </w:tblPr>
      <w:tblGrid>
        <w:gridCol w:w="3494"/>
        <w:gridCol w:w="4075"/>
        <w:gridCol w:w="2326"/>
        <w:gridCol w:w="2326"/>
        <w:gridCol w:w="1891"/>
        <w:gridCol w:w="2109"/>
      </w:tblGrid>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1256" w:type="pct"/>
            <w:tcMar>
              <w:top w:w="0" w:type="dxa"/>
              <w:left w:w="6" w:type="dxa"/>
              <w:bottom w:w="0" w:type="dxa"/>
              <w:right w:w="6" w:type="dxa"/>
            </w:tcMar>
            <w:hideMark/>
          </w:tcPr>
          <w:p w:rsidR="002646C4" w:rsidRDefault="002646C4">
            <w:pPr>
              <w:pStyle w:val="table10"/>
              <w:spacing w:before="120"/>
            </w:pPr>
            <w:r>
              <w:t>налоговый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256" w:type="pct"/>
            <w:tcMar>
              <w:top w:w="0" w:type="dxa"/>
              <w:left w:w="6" w:type="dxa"/>
              <w:bottom w:w="0" w:type="dxa"/>
              <w:right w:w="6" w:type="dxa"/>
            </w:tcMar>
            <w:hideMark/>
          </w:tcPr>
          <w:p w:rsidR="002646C4" w:rsidRDefault="002646C4">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 xml:space="preserve">1 базовая величина – в иных случаях за каждый экземпляр выписки по </w:t>
            </w:r>
            <w:r>
              <w:lastRenderedPageBreak/>
              <w:t>каждому юридическому лицу, индивидуальному предпринимателю</w:t>
            </w:r>
          </w:p>
        </w:tc>
        <w:tc>
          <w:tcPr>
            <w:tcW w:w="583" w:type="pct"/>
            <w:tcMar>
              <w:top w:w="0" w:type="dxa"/>
              <w:left w:w="6" w:type="dxa"/>
              <w:bottom w:w="0" w:type="dxa"/>
              <w:right w:w="6" w:type="dxa"/>
            </w:tcMar>
            <w:hideMark/>
          </w:tcPr>
          <w:p w:rsidR="002646C4" w:rsidRDefault="002646C4">
            <w:pPr>
              <w:pStyle w:val="table10"/>
              <w:spacing w:before="120"/>
            </w:pPr>
            <w:r>
              <w:lastRenderedPageBreak/>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документа, на котором проставляется апостиль</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35 евро</w:t>
            </w:r>
          </w:p>
        </w:tc>
        <w:tc>
          <w:tcPr>
            <w:tcW w:w="583" w:type="pct"/>
            <w:tcMar>
              <w:top w:w="0" w:type="dxa"/>
              <w:left w:w="6" w:type="dxa"/>
              <w:bottom w:w="0" w:type="dxa"/>
              <w:right w:w="6" w:type="dxa"/>
            </w:tcMar>
            <w:hideMark/>
          </w:tcPr>
          <w:p w:rsidR="002646C4" w:rsidRDefault="002646C4">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документа, на котором проставляется апостиль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2646C4" w:rsidRDefault="002646C4">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lastRenderedPageBreak/>
              <w:t>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2646C4" w:rsidRDefault="002646C4">
            <w:pPr>
              <w:pStyle w:val="table10"/>
              <w:spacing w:before="120"/>
            </w:pPr>
            <w:r>
              <w:lastRenderedPageBreak/>
              <w:t>на срок действия документа, легализация которого осуществляется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документа, легализация которого осуществляется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35 евро</w:t>
            </w:r>
          </w:p>
        </w:tc>
        <w:tc>
          <w:tcPr>
            <w:tcW w:w="583" w:type="pct"/>
            <w:tcMar>
              <w:top w:w="0" w:type="dxa"/>
              <w:left w:w="6" w:type="dxa"/>
              <w:bottom w:w="0" w:type="dxa"/>
              <w:right w:w="6" w:type="dxa"/>
            </w:tcMar>
            <w:hideMark/>
          </w:tcPr>
          <w:p w:rsidR="002646C4" w:rsidRDefault="002646C4">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w:t>
            </w:r>
            <w:r>
              <w:lastRenderedPageBreak/>
              <w:t>необходимой информации</w:t>
            </w:r>
          </w:p>
        </w:tc>
        <w:tc>
          <w:tcPr>
            <w:tcW w:w="650" w:type="pct"/>
            <w:tcMar>
              <w:top w:w="0" w:type="dxa"/>
              <w:left w:w="6" w:type="dxa"/>
              <w:bottom w:w="0" w:type="dxa"/>
              <w:right w:w="6" w:type="dxa"/>
            </w:tcMar>
            <w:hideMark/>
          </w:tcPr>
          <w:p w:rsidR="002646C4" w:rsidRDefault="002646C4">
            <w:pPr>
              <w:pStyle w:val="table10"/>
              <w:spacing w:before="120"/>
            </w:pPr>
            <w:r>
              <w:lastRenderedPageBreak/>
              <w:t>на срок действия документа, легализация которого осуществляется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35 евро</w:t>
            </w:r>
          </w:p>
        </w:tc>
        <w:tc>
          <w:tcPr>
            <w:tcW w:w="583" w:type="pct"/>
            <w:tcMar>
              <w:top w:w="0" w:type="dxa"/>
              <w:left w:w="6" w:type="dxa"/>
              <w:bottom w:w="0" w:type="dxa"/>
              <w:right w:w="6" w:type="dxa"/>
            </w:tcMar>
            <w:hideMark/>
          </w:tcPr>
          <w:p w:rsidR="002646C4" w:rsidRDefault="002646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документа, легализация которого осуществляется</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2646C4" w:rsidRDefault="002646C4">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2646C4" w:rsidRDefault="002646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35 евро</w:t>
            </w:r>
          </w:p>
        </w:tc>
        <w:tc>
          <w:tcPr>
            <w:tcW w:w="583" w:type="pct"/>
            <w:tcMar>
              <w:top w:w="0" w:type="dxa"/>
              <w:left w:w="6" w:type="dxa"/>
              <w:bottom w:w="0" w:type="dxa"/>
              <w:right w:w="6" w:type="dxa"/>
            </w:tcMar>
            <w:hideMark/>
          </w:tcPr>
          <w:p w:rsidR="002646C4" w:rsidRDefault="002646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документа, легализация которого осуществляется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18.22.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2646C4" w:rsidRDefault="002646C4">
            <w:pPr>
              <w:pStyle w:val="table10"/>
              <w:spacing w:before="120"/>
            </w:pPr>
            <w:r>
              <w:t>Министерство финансов</w:t>
            </w:r>
          </w:p>
        </w:tc>
        <w:tc>
          <w:tcPr>
            <w:tcW w:w="717" w:type="pct"/>
            <w:tcMar>
              <w:top w:w="0" w:type="dxa"/>
              <w:left w:w="6" w:type="dxa"/>
              <w:bottom w:w="0" w:type="dxa"/>
              <w:right w:w="6" w:type="dxa"/>
            </w:tcMar>
            <w:hideMark/>
          </w:tcPr>
          <w:p w:rsidR="002646C4" w:rsidRDefault="002646C4">
            <w:pPr>
              <w:pStyle w:val="table10"/>
              <w:spacing w:before="120"/>
            </w:pPr>
            <w:r>
              <w:t xml:space="preserve">заявление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w:t>
            </w:r>
            <w:r>
              <w:rPr>
                <w:b w:val="0"/>
                <w:sz w:val="20"/>
                <w:szCs w:val="20"/>
              </w:rPr>
              <w:lastRenderedPageBreak/>
              <w:t>относящихся к личной тайне граждан):</w:t>
            </w:r>
          </w:p>
        </w:tc>
        <w:tc>
          <w:tcPr>
            <w:tcW w:w="1256" w:type="pct"/>
            <w:tcMar>
              <w:top w:w="0" w:type="dxa"/>
              <w:left w:w="6" w:type="dxa"/>
              <w:bottom w:w="0" w:type="dxa"/>
              <w:right w:w="6" w:type="dxa"/>
            </w:tcMar>
            <w:hideMark/>
          </w:tcPr>
          <w:p w:rsidR="002646C4" w:rsidRDefault="002646C4">
            <w:pPr>
              <w:pStyle w:val="table10"/>
              <w:spacing w:before="120"/>
            </w:pPr>
            <w:r>
              <w:lastRenderedPageBreak/>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lastRenderedPageBreak/>
              <w:t>18.25.1. касающимся имущественных и наследственных прав граждан</w:t>
            </w:r>
          </w:p>
        </w:tc>
        <w:tc>
          <w:tcPr>
            <w:tcW w:w="1256" w:type="pct"/>
            <w:tcMar>
              <w:top w:w="0" w:type="dxa"/>
              <w:left w:w="6" w:type="dxa"/>
              <w:bottom w:w="0" w:type="dxa"/>
              <w:right w:w="6" w:type="dxa"/>
            </w:tcMar>
            <w:hideMark/>
          </w:tcPr>
          <w:p w:rsidR="002646C4" w:rsidRDefault="002646C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2646C4" w:rsidRDefault="002646C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2646C4" w:rsidRDefault="002646C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18.27. Выдача архивной справки, архивной копии, архивной выписки:</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18.27.1. на основании архивных документов, за исключением сведений о завещании</w:t>
            </w:r>
          </w:p>
        </w:tc>
        <w:tc>
          <w:tcPr>
            <w:tcW w:w="1256" w:type="pct"/>
            <w:tcMar>
              <w:top w:w="0" w:type="dxa"/>
              <w:left w:w="6" w:type="dxa"/>
              <w:bottom w:w="0" w:type="dxa"/>
              <w:right w:w="6" w:type="dxa"/>
            </w:tcMar>
            <w:hideMark/>
          </w:tcPr>
          <w:p w:rsidR="002646C4" w:rsidRDefault="002646C4">
            <w:pPr>
              <w:pStyle w:val="table10"/>
              <w:spacing w:before="120"/>
            </w:pPr>
            <w:r>
              <w:t xml:space="preserve">нотариальный архив по месту хранения архивных документов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 xml:space="preserve">0,25 базовой величины – дополнительно при поиске документов за каждый календарный год (в случае отсутствия в заявлении сведений о месте и дате </w:t>
            </w:r>
            <w:r>
              <w:lastRenderedPageBreak/>
              <w:t>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2646C4" w:rsidRDefault="002646C4">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 xml:space="preserve">в день обращения – в случае выдачи документа в срочном порядке (при наличии в заявлении </w:t>
            </w:r>
            <w:r>
              <w:lastRenderedPageBreak/>
              <w:t>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18.27.2. содержащих сведения о завещании</w:t>
            </w:r>
          </w:p>
        </w:tc>
        <w:tc>
          <w:tcPr>
            <w:tcW w:w="1256" w:type="pct"/>
            <w:tcMar>
              <w:top w:w="0" w:type="dxa"/>
              <w:left w:w="6" w:type="dxa"/>
              <w:bottom w:w="0" w:type="dxa"/>
              <w:right w:w="6" w:type="dxa"/>
            </w:tcMar>
            <w:hideMark/>
          </w:tcPr>
          <w:p w:rsidR="002646C4" w:rsidRDefault="002646C4">
            <w:pPr>
              <w:pStyle w:val="table10"/>
              <w:spacing w:before="120"/>
            </w:pPr>
            <w:r>
              <w:t xml:space="preserve">нотариальный архив по месту хранения завещания, иных архивных документов, </w:t>
            </w:r>
            <w:r>
              <w:lastRenderedPageBreak/>
              <w:t xml:space="preserve">содержащих сведения о завещании </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1 базовая величина – за выдачу архивной копии, </w:t>
            </w:r>
            <w:r>
              <w:lastRenderedPageBreak/>
              <w:t>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3 рабочих дня со дня подачи заявления </w:t>
            </w:r>
            <w:r>
              <w:lastRenderedPageBreak/>
              <w:t>(при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w:t>
            </w:r>
            <w:r>
              <w:lastRenderedPageBreak/>
              <w:t>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lastRenderedPageBreak/>
              <w:t>ГЛАВА 19</w:t>
            </w:r>
            <w:r>
              <w:br/>
              <w:t>ОХРАНА ОБЪЕКТОВ ПРАВА ПРОМЫШЛЕННОЙ СОБСТВЕННОСТИ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2646C4" w:rsidRDefault="002646C4">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2646C4" w:rsidRDefault="002646C4">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lastRenderedPageBreak/>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2646C4" w:rsidRDefault="002646C4">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2646C4" w:rsidRDefault="002646C4">
            <w:pPr>
              <w:pStyle w:val="table10"/>
              <w:spacing w:before="120"/>
            </w:pPr>
            <w:r>
              <w:t>20 лет с даты подачи заявки на выдачу патента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lastRenderedPageBreak/>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583" w:type="pct"/>
            <w:tcMar>
              <w:top w:w="0" w:type="dxa"/>
              <w:left w:w="6" w:type="dxa"/>
              <w:bottom w:w="0" w:type="dxa"/>
              <w:right w:w="6" w:type="dxa"/>
            </w:tcMar>
            <w:hideMark/>
          </w:tcPr>
          <w:p w:rsidR="002646C4" w:rsidRDefault="002646C4">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 xml:space="preserve">0,875 базовой величины – дополнительно за каждую </w:t>
            </w:r>
            <w:r>
              <w:lastRenderedPageBreak/>
              <w:t>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2646C4" w:rsidRDefault="002646C4">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2646C4" w:rsidRDefault="002646C4">
            <w:pPr>
              <w:pStyle w:val="table10"/>
              <w:spacing w:before="120"/>
            </w:pPr>
            <w:r>
              <w:t>5 лет с даты подачи заявки на выдачу патента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2646C4" w:rsidRDefault="002646C4">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патента на полезную модель</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r>
            <w:r>
              <w:lastRenderedPageBreak/>
              <w:t>1,75 базовой величины – за седьмой–десятый годы действия патента</w:t>
            </w:r>
          </w:p>
        </w:tc>
        <w:tc>
          <w:tcPr>
            <w:tcW w:w="583" w:type="pct"/>
            <w:tcMar>
              <w:top w:w="0" w:type="dxa"/>
              <w:left w:w="6" w:type="dxa"/>
              <w:bottom w:w="0" w:type="dxa"/>
              <w:right w:w="6" w:type="dxa"/>
            </w:tcMar>
            <w:hideMark/>
          </w:tcPr>
          <w:p w:rsidR="002646C4" w:rsidRDefault="002646C4">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 xml:space="preserve">19.5. Выдача патента на промышленный образец </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 xml:space="preserve">1,75 базовой величины – за регистрацию промышленного образца в Государственном реестре </w:t>
            </w:r>
            <w:r>
              <w:lastRenderedPageBreak/>
              <w:t>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2646C4" w:rsidRDefault="002646C4">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2646C4" w:rsidRDefault="002646C4">
            <w:pPr>
              <w:pStyle w:val="table10"/>
              <w:spacing w:before="120"/>
            </w:pPr>
            <w:r>
              <w:t>10 лет с даты подачи заявки на выдачу патента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2646C4" w:rsidRDefault="002646C4">
            <w:pPr>
              <w:pStyle w:val="table10"/>
              <w:spacing w:before="120"/>
            </w:pPr>
            <w:r>
              <w:t>15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3,375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2646C4" w:rsidRDefault="002646C4">
            <w:pPr>
              <w:pStyle w:val="table10"/>
              <w:spacing w:before="120"/>
            </w:pPr>
            <w:r>
              <w:t>до 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3,375 базовой величины</w:t>
            </w:r>
          </w:p>
        </w:tc>
        <w:tc>
          <w:tcPr>
            <w:tcW w:w="583" w:type="pct"/>
            <w:tcMar>
              <w:top w:w="0" w:type="dxa"/>
              <w:left w:w="6" w:type="dxa"/>
              <w:bottom w:w="0" w:type="dxa"/>
              <w:right w:w="6" w:type="dxa"/>
            </w:tcMar>
            <w:hideMark/>
          </w:tcPr>
          <w:p w:rsidR="002646C4" w:rsidRDefault="002646C4">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патента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заполненная анкета сорта растения</w:t>
            </w:r>
            <w:r>
              <w:br/>
            </w:r>
            <w:r>
              <w:br/>
            </w:r>
            <w:r>
              <w:lastRenderedPageBreak/>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lastRenderedPageBreak/>
              <w:t>1,25 базовой величины – за подачу и проведение предварительной экспертизы заявки на выдачу патента</w:t>
            </w:r>
            <w:r>
              <w:br/>
            </w:r>
            <w:r>
              <w:lastRenderedPageBreak/>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дней со дня публикации сведений о патенте в официальном бюллетене </w:t>
            </w:r>
            <w:r>
              <w:lastRenderedPageBreak/>
              <w:t>патентного органа</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25 лет с даты регистрации сорта в Государственном реестре охраняемых сортов растений </w:t>
            </w:r>
            <w:r>
              <w:lastRenderedPageBreak/>
              <w:t xml:space="preserve">Республики Беларусь для патента на сорт растения, а для удостоверения селекционера – 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2646C4" w:rsidRDefault="002646C4">
            <w:pPr>
              <w:pStyle w:val="table10"/>
              <w:spacing w:before="120"/>
            </w:pPr>
            <w:r>
              <w:t>15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19.11. Выдача свидетельства на товарный знак и знак обслуживания </w:t>
            </w:r>
            <w:r>
              <w:rPr>
                <w:b w:val="0"/>
                <w:sz w:val="20"/>
                <w:szCs w:val="20"/>
              </w:rPr>
              <w:lastRenderedPageBreak/>
              <w:t>(далее – товарный знак)</w:t>
            </w:r>
          </w:p>
        </w:tc>
        <w:tc>
          <w:tcPr>
            <w:tcW w:w="1256" w:type="pct"/>
            <w:tcMar>
              <w:top w:w="0" w:type="dxa"/>
              <w:left w:w="6" w:type="dxa"/>
              <w:bottom w:w="0" w:type="dxa"/>
              <w:right w:w="6" w:type="dxa"/>
            </w:tcMar>
            <w:hideMark/>
          </w:tcPr>
          <w:p w:rsidR="002646C4" w:rsidRDefault="002646C4">
            <w:pPr>
              <w:pStyle w:val="table10"/>
              <w:spacing w:before="120"/>
            </w:pPr>
            <w:r>
              <w:lastRenderedPageBreak/>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10 базовых величин – за подачу и проведение </w:t>
            </w:r>
            <w:r>
              <w:lastRenderedPageBreak/>
              <w:t>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1 месяц со дня регистрации </w:t>
            </w:r>
            <w:r>
              <w:lastRenderedPageBreak/>
              <w:t>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10 лет с даты подачи заявки на регистрацию </w:t>
            </w:r>
            <w:r>
              <w:lastRenderedPageBreak/>
              <w:t>товарного знака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55 базовых величин</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10 лет</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 xml:space="preserve">19 базовых величин – за внесение сведений, относящихся к общеизвестному в </w:t>
            </w:r>
            <w:r>
              <w:lastRenderedPageBreak/>
              <w:t>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2646C4" w:rsidRDefault="002646C4">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2646C4" w:rsidRDefault="002646C4">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7 базовых величин</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патента, свидетельства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19.15. Выдача дубликатов охранных документов на объекты права промышленной собственности (патенты, свидетельства) и </w:t>
            </w:r>
            <w:r>
              <w:rPr>
                <w:b w:val="0"/>
                <w:sz w:val="20"/>
                <w:szCs w:val="20"/>
              </w:rPr>
              <w:lastRenderedPageBreak/>
              <w:t>удостоверений селекционера</w:t>
            </w:r>
          </w:p>
        </w:tc>
        <w:tc>
          <w:tcPr>
            <w:tcW w:w="1256" w:type="pct"/>
            <w:tcMar>
              <w:top w:w="0" w:type="dxa"/>
              <w:left w:w="6" w:type="dxa"/>
              <w:bottom w:w="0" w:type="dxa"/>
              <w:right w:w="6" w:type="dxa"/>
            </w:tcMar>
            <w:hideMark/>
          </w:tcPr>
          <w:p w:rsidR="002646C4" w:rsidRDefault="002646C4">
            <w:pPr>
              <w:pStyle w:val="table10"/>
              <w:spacing w:before="120"/>
            </w:pPr>
            <w:r>
              <w:lastRenderedPageBreak/>
              <w:t>патентный орган</w:t>
            </w:r>
          </w:p>
        </w:tc>
        <w:tc>
          <w:tcPr>
            <w:tcW w:w="717" w:type="pct"/>
            <w:tcMar>
              <w:top w:w="0" w:type="dxa"/>
              <w:left w:w="6" w:type="dxa"/>
              <w:bottom w:w="0" w:type="dxa"/>
              <w:right w:w="6" w:type="dxa"/>
            </w:tcMar>
            <w:hideMark/>
          </w:tcPr>
          <w:p w:rsidR="002646C4" w:rsidRDefault="002646C4">
            <w:pPr>
              <w:pStyle w:val="table10"/>
              <w:spacing w:before="120"/>
            </w:pPr>
            <w:r>
              <w:t>ходатайство</w:t>
            </w:r>
            <w:r>
              <w:br/>
            </w:r>
            <w:r>
              <w:br/>
              <w:t xml:space="preserve">пришедшие в негодность охранные документы на </w:t>
            </w:r>
            <w:r>
              <w:lastRenderedPageBreak/>
              <w:t>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lastRenderedPageBreak/>
              <w:t>5 базовых величин</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ходатайства</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патента, свидетельства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w:t>
            </w:r>
            <w:r>
              <w:lastRenderedPageBreak/>
              <w:t>знака)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договора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патента, свидетельства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w:t>
            </w:r>
            <w:r>
              <w:rPr>
                <w:b w:val="0"/>
                <w:sz w:val="20"/>
                <w:szCs w:val="20"/>
              </w:rPr>
              <w:lastRenderedPageBreak/>
              <w:t>товарный знак</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патентный орган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договор в трех экземплярах (два экземпляра – подлинники, один экземпляр – заверенная заявителем </w:t>
            </w:r>
            <w:r>
              <w:lastRenderedPageBreak/>
              <w:t>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w:t>
            </w:r>
            <w:r>
              <w:lastRenderedPageBreak/>
              <w:t>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83" w:type="pct"/>
            <w:tcMar>
              <w:top w:w="0" w:type="dxa"/>
              <w:left w:w="6" w:type="dxa"/>
              <w:bottom w:w="0" w:type="dxa"/>
              <w:right w:w="6" w:type="dxa"/>
            </w:tcMar>
            <w:hideMark/>
          </w:tcPr>
          <w:p w:rsidR="002646C4" w:rsidRDefault="002646C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до окончания срока действия договора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2646C4" w:rsidRDefault="002646C4">
            <w:pPr>
              <w:pStyle w:val="table10"/>
              <w:spacing w:before="120"/>
            </w:pPr>
            <w:r>
              <w:t>до прекращения действия открытой лицензии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2646C4" w:rsidRDefault="002646C4">
            <w:pPr>
              <w:pStyle w:val="table10"/>
              <w:spacing w:before="120"/>
            </w:pPr>
            <w:r>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0"/>
              <w:ind w:left="0" w:firstLine="0"/>
              <w:rPr>
                <w:b w:val="0"/>
                <w:sz w:val="20"/>
                <w:szCs w:val="20"/>
              </w:rPr>
            </w:pPr>
            <w:r>
              <w:rPr>
                <w:b w:val="0"/>
                <w:sz w:val="20"/>
                <w:szCs w:val="20"/>
              </w:rPr>
              <w:t xml:space="preserve">19.21. Предоставление по ходатайству выписок из государственных реестров </w:t>
            </w:r>
            <w:r>
              <w:rPr>
                <w:b w:val="0"/>
                <w:sz w:val="20"/>
                <w:szCs w:val="20"/>
              </w:rPr>
              <w:lastRenderedPageBreak/>
              <w:t>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lastRenderedPageBreak/>
              <w:t>патентный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документ, подтверждающий уплату патентной пошлины</w:t>
            </w:r>
          </w:p>
        </w:tc>
        <w:tc>
          <w:tcPr>
            <w:tcW w:w="717" w:type="pct"/>
            <w:tcMar>
              <w:top w:w="0" w:type="dxa"/>
              <w:left w:w="6" w:type="dxa"/>
              <w:bottom w:w="0" w:type="dxa"/>
              <w:right w:w="6" w:type="dxa"/>
            </w:tcMar>
            <w:hideMark/>
          </w:tcPr>
          <w:p w:rsidR="002646C4" w:rsidRDefault="002646C4">
            <w:pPr>
              <w:pStyle w:val="table10"/>
              <w:spacing w:before="120"/>
            </w:pPr>
            <w:r>
              <w:lastRenderedPageBreak/>
              <w:t>5 базовых величин</w:t>
            </w:r>
          </w:p>
        </w:tc>
        <w:tc>
          <w:tcPr>
            <w:tcW w:w="583" w:type="pct"/>
            <w:tcMar>
              <w:top w:w="0" w:type="dxa"/>
              <w:left w:w="6" w:type="dxa"/>
              <w:bottom w:w="0" w:type="dxa"/>
              <w:right w:w="6" w:type="dxa"/>
            </w:tcMar>
            <w:hideMark/>
          </w:tcPr>
          <w:p w:rsidR="002646C4" w:rsidRDefault="002646C4">
            <w:pPr>
              <w:pStyle w:val="table10"/>
              <w:spacing w:before="120"/>
            </w:pPr>
            <w:r>
              <w:t>5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lastRenderedPageBreak/>
              <w:t>ГЛАВА 20</w:t>
            </w:r>
            <w:r>
              <w:br/>
              <w:t>ВОИНСКАЯ ОБЯЗАННОСТЬ, ПРОХОЖДЕНИЕ АЛЬТЕРНАТИВНОЙ СЛУЖБЫ</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2646C4" w:rsidRDefault="002646C4">
            <w:pPr>
              <w:pStyle w:val="table10"/>
              <w:spacing w:before="120"/>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w:t>
            </w:r>
            <w:r>
              <w:lastRenderedPageBreak/>
              <w:t>военнослужащих срочной военной службы</w:t>
            </w:r>
          </w:p>
        </w:tc>
        <w:tc>
          <w:tcPr>
            <w:tcW w:w="717" w:type="pct"/>
            <w:tcMar>
              <w:top w:w="0" w:type="dxa"/>
              <w:left w:w="6" w:type="dxa"/>
              <w:bottom w:w="0" w:type="dxa"/>
              <w:right w:w="6" w:type="dxa"/>
            </w:tcMar>
            <w:hideMark/>
          </w:tcPr>
          <w:p w:rsidR="002646C4" w:rsidRDefault="002646C4">
            <w:pPr>
              <w:pStyle w:val="table10"/>
              <w:spacing w:before="120"/>
            </w:pPr>
            <w:r>
              <w:lastRenderedPageBreak/>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2646C4" w:rsidRDefault="002646C4">
            <w:pPr>
              <w:pStyle w:val="table10"/>
              <w:spacing w:before="120"/>
            </w:pPr>
            <w:r>
              <w:t xml:space="preserve">бесплатно </w:t>
            </w:r>
          </w:p>
        </w:tc>
        <w:tc>
          <w:tcPr>
            <w:tcW w:w="583" w:type="pct"/>
            <w:tcMar>
              <w:top w:w="0" w:type="dxa"/>
              <w:left w:w="6" w:type="dxa"/>
              <w:bottom w:w="0" w:type="dxa"/>
              <w:right w:w="6" w:type="dxa"/>
            </w:tcMar>
            <w:hideMark/>
          </w:tcPr>
          <w:p w:rsidR="002646C4" w:rsidRDefault="002646C4">
            <w:pPr>
              <w:pStyle w:val="table10"/>
              <w:spacing w:before="120"/>
            </w:pPr>
            <w:r>
              <w:t>5 дней со дня</w:t>
            </w:r>
            <w:r>
              <w:br/>
              <w:t>обращения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на срок получения пенсии по случаю потери кормильца, пенсии по инвалидности</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2646C4" w:rsidRDefault="002646C4">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2646C4" w:rsidRDefault="002646C4">
            <w:pPr>
              <w:pStyle w:val="table10"/>
              <w:spacing w:before="120"/>
            </w:pPr>
            <w:r>
              <w:t>удостоверение призывника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20.6. Выдача справки о призыве на срочную военную службу, службу в </w:t>
            </w:r>
            <w:r>
              <w:rPr>
                <w:b w:val="0"/>
                <w:sz w:val="20"/>
                <w:szCs w:val="20"/>
              </w:rPr>
              <w:lastRenderedPageBreak/>
              <w:t>резерве</w:t>
            </w:r>
          </w:p>
        </w:tc>
        <w:tc>
          <w:tcPr>
            <w:tcW w:w="1256" w:type="pct"/>
            <w:tcMar>
              <w:top w:w="0" w:type="dxa"/>
              <w:left w:w="6" w:type="dxa"/>
              <w:bottom w:w="0" w:type="dxa"/>
              <w:right w:w="6" w:type="dxa"/>
            </w:tcMar>
            <w:hideMark/>
          </w:tcPr>
          <w:p w:rsidR="002646C4" w:rsidRDefault="002646C4">
            <w:pPr>
              <w:pStyle w:val="table10"/>
              <w:spacing w:before="120"/>
            </w:pPr>
            <w:r>
              <w:lastRenderedPageBreak/>
              <w:t>военный комиссариат (его обособленное подразделение)</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 со дня обращения</w:t>
            </w:r>
          </w:p>
        </w:tc>
        <w:tc>
          <w:tcPr>
            <w:tcW w:w="650" w:type="pct"/>
            <w:tcMar>
              <w:top w:w="0" w:type="dxa"/>
              <w:left w:w="6" w:type="dxa"/>
              <w:bottom w:w="0" w:type="dxa"/>
              <w:right w:w="6" w:type="dxa"/>
            </w:tcMar>
            <w:hideMark/>
          </w:tcPr>
          <w:p w:rsidR="002646C4" w:rsidRDefault="002646C4">
            <w:pPr>
              <w:pStyle w:val="table10"/>
              <w:spacing w:before="120"/>
            </w:pPr>
            <w:r>
              <w:t>на период службы</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2646C4" w:rsidRDefault="002646C4">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2646C4" w:rsidRDefault="002646C4">
            <w:pPr>
              <w:pStyle w:val="table10"/>
              <w:spacing w:before="120"/>
            </w:pPr>
            <w:r>
              <w:t xml:space="preserve">на период службы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2646C4" w:rsidRDefault="002646C4">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3 месяца</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1256" w:type="pct"/>
            <w:tcMar>
              <w:top w:w="0" w:type="dxa"/>
              <w:left w:w="6" w:type="dxa"/>
              <w:bottom w:w="0" w:type="dxa"/>
              <w:right w:w="6" w:type="dxa"/>
            </w:tcMar>
            <w:hideMark/>
          </w:tcPr>
          <w:p w:rsidR="002646C4" w:rsidRDefault="002646C4">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2646C4" w:rsidRDefault="002646C4">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Mar>
              <w:top w:w="0" w:type="dxa"/>
              <w:left w:w="6" w:type="dxa"/>
              <w:bottom w:w="0" w:type="dxa"/>
              <w:right w:w="6" w:type="dxa"/>
            </w:tcMar>
            <w:hideMark/>
          </w:tcPr>
          <w:p w:rsidR="002646C4" w:rsidRDefault="002646C4">
            <w:pPr>
              <w:pStyle w:val="table10"/>
              <w:spacing w:before="120"/>
              <w:jc w:val="center"/>
            </w:pPr>
            <w:r>
              <w:t xml:space="preserve">– </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1256" w:type="pct"/>
            <w:tcMar>
              <w:top w:w="0" w:type="dxa"/>
              <w:left w:w="6" w:type="dxa"/>
              <w:bottom w:w="0" w:type="dxa"/>
              <w:right w:w="6" w:type="dxa"/>
            </w:tcMar>
            <w:hideMark/>
          </w:tcPr>
          <w:p w:rsidR="002646C4" w:rsidRDefault="002646C4">
            <w:pPr>
              <w:pStyle w:val="table10"/>
              <w:spacing w:before="120"/>
            </w:pPr>
            <w:r>
              <w:t>воинская часть</w:t>
            </w:r>
          </w:p>
        </w:tc>
        <w:tc>
          <w:tcPr>
            <w:tcW w:w="717" w:type="pct"/>
            <w:tcMar>
              <w:top w:w="0" w:type="dxa"/>
              <w:left w:w="6" w:type="dxa"/>
              <w:bottom w:w="0" w:type="dxa"/>
              <w:right w:w="6" w:type="dxa"/>
            </w:tcMar>
            <w:hideMark/>
          </w:tcPr>
          <w:p w:rsidR="002646C4" w:rsidRDefault="002646C4">
            <w:pPr>
              <w:pStyle w:val="table10"/>
              <w:spacing w:before="120"/>
              <w:jc w:val="center"/>
            </w:pPr>
            <w:r>
              <w:t>–</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на период пребывания в воинской части</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2646C4" w:rsidRDefault="002646C4">
            <w:pPr>
              <w:pStyle w:val="table10"/>
              <w:spacing w:before="120"/>
            </w:pPr>
            <w:r>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2646C4" w:rsidRDefault="002646C4">
            <w:pPr>
              <w:pStyle w:val="table10"/>
              <w:spacing w:before="120"/>
            </w:pPr>
            <w:r>
              <w:t>заявление</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6 месяцев </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t>ГЛАВА 21</w:t>
            </w:r>
            <w:r>
              <w:br/>
              <w:t>ОБОРОТ ОРУЖИЯ</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lastRenderedPageBreak/>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lastRenderedPageBreak/>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2 базовые величины – за каждую единицу гражданского оружия</w:t>
            </w:r>
          </w:p>
        </w:tc>
        <w:tc>
          <w:tcPr>
            <w:tcW w:w="583" w:type="pct"/>
            <w:tcMar>
              <w:top w:w="0" w:type="dxa"/>
              <w:left w:w="6" w:type="dxa"/>
              <w:bottom w:w="0" w:type="dxa"/>
              <w:right w:w="6" w:type="dxa"/>
            </w:tcMar>
            <w:hideMark/>
          </w:tcPr>
          <w:p w:rsidR="002646C4" w:rsidRDefault="002646C4">
            <w:pPr>
              <w:pStyle w:val="table10"/>
              <w:spacing w:before="120"/>
            </w:pPr>
            <w:r>
              <w:t>10 дней со дня приобретения оружия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21.3.2. наградного оружия гражданам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10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2646C4" w:rsidRDefault="002646C4">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w:t>
            </w:r>
            <w:r>
              <w:rPr>
                <w:b w:val="0"/>
                <w:sz w:val="20"/>
                <w:szCs w:val="20"/>
              </w:rPr>
              <w:lastRenderedPageBreak/>
              <w:t>проживающим в Республике Беларусь</w:t>
            </w:r>
          </w:p>
        </w:tc>
        <w:tc>
          <w:tcPr>
            <w:tcW w:w="1256" w:type="pct"/>
            <w:tcMar>
              <w:top w:w="0" w:type="dxa"/>
              <w:left w:w="6" w:type="dxa"/>
              <w:bottom w:w="0" w:type="dxa"/>
              <w:right w:w="6" w:type="dxa"/>
            </w:tcMar>
            <w:hideMark/>
          </w:tcPr>
          <w:p w:rsidR="002646C4" w:rsidRDefault="002646C4">
            <w:pPr>
              <w:pStyle w:val="table10"/>
              <w:spacing w:before="120"/>
            </w:pPr>
            <w:r>
              <w:lastRenderedPageBreak/>
              <w:t>орган внутренних дел по месту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 для выезда за границу</w:t>
            </w:r>
            <w:r>
              <w:br/>
            </w:r>
            <w:r>
              <w:br/>
              <w:t xml:space="preserve">документ, </w:t>
            </w:r>
            <w:r>
              <w:lastRenderedPageBreak/>
              <w:t>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каждую единицу гражданского оружия</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2646C4" w:rsidRDefault="002646C4">
            <w:pPr>
              <w:pStyle w:val="table10"/>
              <w:spacing w:before="120"/>
            </w:pPr>
            <w:r>
              <w:t>пользователь охотничьих угодий</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w:t>
            </w:r>
            <w:r>
              <w:lastRenderedPageBreak/>
              <w:t>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w:t>
            </w:r>
          </w:p>
        </w:tc>
        <w:tc>
          <w:tcPr>
            <w:tcW w:w="583" w:type="pct"/>
            <w:tcMar>
              <w:top w:w="0" w:type="dxa"/>
              <w:left w:w="6" w:type="dxa"/>
              <w:bottom w:w="0" w:type="dxa"/>
              <w:right w:w="6" w:type="dxa"/>
            </w:tcMar>
            <w:hideMark/>
          </w:tcPr>
          <w:p w:rsidR="002646C4" w:rsidRDefault="002646C4">
            <w:pPr>
              <w:pStyle w:val="table10"/>
              <w:spacing w:before="120"/>
            </w:pPr>
            <w:r>
              <w:t>в день обращения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21.8.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t>ГЛАВА 22</w:t>
            </w:r>
            <w:r>
              <w:br/>
              <w:t>ГОСУДАРСТВЕННАЯ РЕГИСТРАЦИЯ НЕДВИЖИМОГО ИМУЩЕСТВА, ПРАВ НА НЕГО И СДЕЛОК С НИМ</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r>
            <w:r>
              <w:lastRenderedPageBreak/>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w:t>
            </w:r>
            <w:r>
              <w:lastRenderedPageBreak/>
              <w:t>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w:t>
            </w:r>
            <w:r>
              <w:lastRenderedPageBreak/>
              <w:t>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w:t>
            </w:r>
            <w:r>
              <w:lastRenderedPageBreak/>
              <w:t>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w:t>
            </w:r>
            <w:r>
              <w:lastRenderedPageBreak/>
              <w:t xml:space="preserve">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w:t>
            </w:r>
            <w:r>
              <w:lastRenderedPageBreak/>
              <w:t>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lastRenderedPageBreak/>
              <w:t>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расторжении договора аренды или субаренды земельного участка либо об изъятии земельного </w:t>
            </w:r>
            <w:r>
              <w:lastRenderedPageBreak/>
              <w:t>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w:t>
            </w:r>
            <w:r>
              <w:lastRenderedPageBreak/>
              <w:t xml:space="preserve">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w:t>
            </w:r>
            <w:r>
              <w:lastRenderedPageBreak/>
              <w:t>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 xml:space="preserve">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w:t>
            </w:r>
            <w:r>
              <w:lastRenderedPageBreak/>
              <w:t>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w:t>
            </w:r>
            <w:r>
              <w:lastRenderedPageBreak/>
              <w:t>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w:t>
            </w:r>
            <w:r>
              <w:lastRenderedPageBreak/>
              <w:t>государственной регистрации осуществить государственную регистрацию прекращения права частной собственности на земельный участок)</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r>
            <w:r>
              <w:lastRenderedPageBreak/>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w:t>
            </w:r>
            <w:r>
              <w:lastRenderedPageBreak/>
              <w:t>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w:t>
            </w:r>
            <w:r>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0,5 базовой величины (без учета стоимости земельно-кадастрового плана земельного участка) – за </w:t>
            </w:r>
            <w:r>
              <w:lastRenderedPageBreak/>
              <w:t>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w:t>
            </w:r>
            <w:r>
              <w:lastRenderedPageBreak/>
              <w:t>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w:t>
            </w:r>
            <w:r>
              <w:lastRenderedPageBreak/>
              <w:t>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w:t>
            </w:r>
            <w:r>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 xml:space="preserve">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договор аренды или субаренды, перенайма земельного участка либо соглашение об изменении или расторжении договора аренды или субаренды, </w:t>
            </w:r>
            <w:r>
              <w:lastRenderedPageBreak/>
              <w:t>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договор купли-продажи земельного участка или протокол аукциона – в случае государственной регистрации договора купли-продажи либо </w:t>
            </w:r>
            <w:r>
              <w:lastRenderedPageBreak/>
              <w:t>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w:t>
            </w:r>
            <w:r>
              <w:lastRenderedPageBreak/>
              <w:t>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 признании пустующего или ветхого дома бесхозяйным и передаче его в собственность </w:t>
            </w:r>
            <w:r>
              <w:lastRenderedPageBreak/>
              <w:t>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дома бесхозяйным и передаче его в собственность административно-</w:t>
            </w:r>
            <w:r>
              <w:lastRenderedPageBreak/>
              <w:t>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w:t>
            </w:r>
            <w:r>
              <w:rPr>
                <w:sz w:val="20"/>
                <w:szCs w:val="20"/>
              </w:rPr>
              <w:lastRenderedPageBreak/>
              <w:t>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r>
            <w:r>
              <w:lastRenderedPageBreak/>
              <w:t>договор купли-продажи, или мены, или дарения жилого дома, зарегистрированный сельским исполнительным комитетом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w:t>
            </w:r>
            <w:r>
              <w:lastRenderedPageBreak/>
              <w:t>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w:t>
            </w:r>
            <w:r>
              <w:lastRenderedPageBreak/>
              <w:t xml:space="preserve">подтверждающий внесение платы </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собственнику изымаемого </w:t>
            </w:r>
            <w:r>
              <w:lastRenderedPageBreak/>
              <w:t>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22.2.9. возникновения права собственности на изолированное жилое помещение в многоквартирном жилом доме либо ипотеки, возникшей на </w:t>
            </w:r>
            <w:r>
              <w:rPr>
                <w:sz w:val="20"/>
                <w:szCs w:val="20"/>
              </w:rPr>
              <w:lastRenderedPageBreak/>
              <w:t>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w:t>
            </w:r>
            <w:r>
              <w:lastRenderedPageBreak/>
              <w:t>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22.2.19. исключен</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 xml:space="preserve">проект вычленения изолированного помещения либо машино-места из капитального </w:t>
            </w:r>
            <w:r>
              <w:lastRenderedPageBreak/>
              <w:t>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 xml:space="preserve">акт приемки заказчиком </w:t>
            </w:r>
            <w:r>
              <w:lastRenderedPageBreak/>
              <w:t>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w:t>
            </w:r>
            <w:r>
              <w:lastRenderedPageBreak/>
              <w:t>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w:t>
            </w:r>
            <w:r>
              <w:lastRenderedPageBreak/>
              <w:t>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w:t>
            </w:r>
            <w:r>
              <w:lastRenderedPageBreak/>
              <w:t xml:space="preserve">(не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w:t>
            </w:r>
            <w:r>
              <w:lastRenderedPageBreak/>
              <w:t>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w:t>
            </w:r>
            <w:r>
              <w:rPr>
                <w:sz w:val="20"/>
                <w:szCs w:val="20"/>
              </w:rPr>
              <w:lastRenderedPageBreak/>
              <w:t>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w:t>
            </w:r>
            <w:r>
              <w:lastRenderedPageBreak/>
              <w:t>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w:t>
            </w:r>
            <w:r>
              <w:lastRenderedPageBreak/>
              <w:t>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r>
            <w:r>
              <w:lastRenderedPageBreak/>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w:t>
            </w:r>
            <w:r>
              <w:lastRenderedPageBreak/>
              <w:t>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w:t>
            </w:r>
            <w:r>
              <w:lastRenderedPageBreak/>
              <w:t>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w:t>
            </w:r>
            <w:r>
              <w:lastRenderedPageBreak/>
              <w:t>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w:t>
            </w:r>
            <w:r>
              <w:lastRenderedPageBreak/>
              <w:t>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w:t>
            </w:r>
            <w:r>
              <w:lastRenderedPageBreak/>
              <w:t>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w:t>
            </w:r>
            <w:r>
              <w:lastRenderedPageBreak/>
              <w:t>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w:t>
            </w:r>
            <w:r>
              <w:rPr>
                <w:sz w:val="20"/>
                <w:szCs w:val="20"/>
              </w:rPr>
              <w:lastRenderedPageBreak/>
              <w:t>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r>
            <w:r>
              <w:lastRenderedPageBreak/>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 xml:space="preserve">справка о распределении долей в праве на незавершенное законсервированное </w:t>
            </w:r>
            <w:r>
              <w:lastRenderedPageBreak/>
              <w:t>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w:t>
            </w:r>
            <w:r>
              <w:lastRenderedPageBreak/>
              <w:t>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w:t>
            </w:r>
            <w:r>
              <w:rPr>
                <w:sz w:val="20"/>
                <w:szCs w:val="20"/>
              </w:rPr>
              <w:lastRenderedPageBreak/>
              <w:t>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w:t>
            </w:r>
            <w:r>
              <w:lastRenderedPageBreak/>
              <w:t>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r>
            <w:r>
              <w:lastRenderedPageBreak/>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r>
            <w:r>
              <w:lastRenderedPageBreak/>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w:t>
            </w:r>
            <w:r>
              <w:lastRenderedPageBreak/>
              <w:t>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2646C4" w:rsidRDefault="002646C4">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lastRenderedPageBreak/>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w:t>
            </w:r>
            <w:r>
              <w:lastRenderedPageBreak/>
              <w:t>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w:t>
            </w:r>
            <w:r>
              <w:lastRenderedPageBreak/>
              <w:t>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w:t>
            </w:r>
            <w:r>
              <w:lastRenderedPageBreak/>
              <w:t>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w:t>
            </w:r>
            <w:r>
              <w:rPr>
                <w:sz w:val="20"/>
                <w:szCs w:val="20"/>
              </w:rPr>
              <w:lastRenderedPageBreak/>
              <w:t>(обременения)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r>
            <w:r>
              <w:lastRenderedPageBreak/>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 xml:space="preserve">копия решения суда об изъятии у собственника ветхого дома путем его передачи соответствующему </w:t>
            </w:r>
            <w:r>
              <w:lastRenderedPageBreak/>
              <w:t>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w:t>
            </w:r>
            <w:r>
              <w:rPr>
                <w:sz w:val="20"/>
                <w:szCs w:val="20"/>
              </w:rPr>
              <w:lastRenderedPageBreak/>
              <w:t>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lastRenderedPageBreak/>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w:t>
            </w:r>
            <w:r>
              <w:lastRenderedPageBreak/>
              <w:t>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w:t>
            </w:r>
            <w:r>
              <w:rPr>
                <w:sz w:val="20"/>
                <w:szCs w:val="20"/>
              </w:rPr>
              <w:lastRenderedPageBreak/>
              <w:t>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w:t>
            </w:r>
            <w:r>
              <w:lastRenderedPageBreak/>
              <w:t>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w:t>
            </w:r>
            <w:r>
              <w:lastRenderedPageBreak/>
              <w:t>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нотариально удостоверенное соглашение о переводе </w:t>
            </w:r>
            <w:r>
              <w:lastRenderedPageBreak/>
              <w:t>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w:t>
            </w:r>
            <w:r>
              <w:lastRenderedPageBreak/>
              <w:t xml:space="preserve">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w:t>
            </w:r>
            <w:r>
              <w:rPr>
                <w:sz w:val="20"/>
                <w:szCs w:val="20"/>
              </w:rPr>
              <w:lastRenderedPageBreak/>
              <w:t>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22.3.47. договора о передаче (уступке) прав по закладной договора об уступке требования по договору об ипотеке </w:t>
            </w:r>
            <w:r>
              <w:rPr>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w:t>
            </w:r>
            <w:r>
              <w:lastRenderedPageBreak/>
              <w:t>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lastRenderedPageBreak/>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 xml:space="preserve">документ, </w:t>
            </w:r>
            <w:r>
              <w:lastRenderedPageBreak/>
              <w:t>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w:t>
            </w:r>
            <w:r>
              <w:lastRenderedPageBreak/>
              <w:t>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w:t>
            </w:r>
            <w:r>
              <w:lastRenderedPageBreak/>
              <w:t xml:space="preserve">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w:t>
            </w:r>
            <w:r>
              <w:lastRenderedPageBreak/>
              <w:t>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22.3.50. договора о вычленении </w:t>
            </w:r>
            <w:r>
              <w:rPr>
                <w:sz w:val="20"/>
                <w:szCs w:val="20"/>
              </w:rPr>
              <w:lastRenderedPageBreak/>
              <w:t>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 xml:space="preserve">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w:t>
            </w:r>
            <w:r>
              <w:lastRenderedPageBreak/>
              <w:t>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 xml:space="preserve">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0,6 базовой величины – за </w:t>
            </w:r>
            <w:r>
              <w:lastRenderedPageBreak/>
              <w:t>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w:t>
            </w:r>
            <w:r>
              <w:rPr>
                <w:sz w:val="20"/>
                <w:szCs w:val="20"/>
              </w:rPr>
              <w:lastRenderedPageBreak/>
              <w:t>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w:t>
            </w:r>
            <w:r>
              <w:lastRenderedPageBreak/>
              <w:t>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22.4.1. создания эксплуатируемого капитального строения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w:t>
            </w:r>
            <w:r>
              <w:lastRenderedPageBreak/>
              <w:t>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иной документ о передаче эксплуатируемого капитального строения либо изолированного </w:t>
            </w:r>
            <w:r>
              <w:lastRenderedPageBreak/>
              <w:t>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 в случае установления факта </w:t>
            </w:r>
            <w:r>
              <w:lastRenderedPageBreak/>
              <w:t>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22.4.7. возникновения права или ограничения (обременения) права на </w:t>
            </w:r>
            <w:r>
              <w:rPr>
                <w:sz w:val="20"/>
                <w:szCs w:val="20"/>
              </w:rPr>
              <w:lastRenderedPageBreak/>
              <w:t>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w:t>
            </w:r>
            <w:r>
              <w:lastRenderedPageBreak/>
              <w:t>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r>
            <w:r>
              <w:lastRenderedPageBreak/>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 xml:space="preserve">копия решения суда, вынесенного по результатам рассмотрения в порядке особого производства дела об </w:t>
            </w:r>
            <w:r>
              <w:lastRenderedPageBreak/>
              <w:t>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w:t>
            </w:r>
            <w:r>
              <w:lastRenderedPageBreak/>
              <w:t>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w:t>
            </w:r>
            <w:r>
              <w:lastRenderedPageBreak/>
              <w:t>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2646C4" w:rsidRDefault="002646C4">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w:t>
            </w:r>
            <w:r>
              <w:rPr>
                <w:b w:val="0"/>
                <w:sz w:val="20"/>
                <w:szCs w:val="20"/>
              </w:rPr>
              <w:lastRenderedPageBreak/>
              <w:t>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2646C4" w:rsidRDefault="002646C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w:t>
            </w:r>
            <w:r>
              <w:rPr>
                <w:b w:val="0"/>
                <w:sz w:val="20"/>
                <w:szCs w:val="20"/>
              </w:rPr>
              <w:lastRenderedPageBreak/>
              <w:t>долевую собственность</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 в случае государственной регистрации перехода права собственности на земельный участок, капитальное строение, </w:t>
            </w:r>
            <w:r>
              <w:lastRenderedPageBreak/>
              <w:t>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w:t>
            </w:r>
            <w:r>
              <w:rPr>
                <w:b w:val="0"/>
                <w:sz w:val="20"/>
                <w:szCs w:val="20"/>
              </w:rPr>
              <w:lastRenderedPageBreak/>
              <w:t>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r>
            <w:r>
              <w:lastRenderedPageBreak/>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w:t>
            </w:r>
            <w:r>
              <w:lastRenderedPageBreak/>
              <w:t>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 xml:space="preserve">бессрочно </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w:t>
            </w:r>
            <w:r>
              <w:lastRenderedPageBreak/>
              <w:t xml:space="preserve">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w:t>
            </w:r>
            <w:r>
              <w:rPr>
                <w:b w:val="0"/>
                <w:sz w:val="20"/>
                <w:szCs w:val="20"/>
              </w:rPr>
              <w:lastRenderedPageBreak/>
              <w:t>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6" w:type="pct"/>
            <w:tcMar>
              <w:top w:w="0" w:type="dxa"/>
              <w:left w:w="6" w:type="dxa"/>
              <w:bottom w:w="0" w:type="dxa"/>
              <w:right w:w="6" w:type="dxa"/>
            </w:tcMar>
            <w:hideMark/>
          </w:tcPr>
          <w:p w:rsidR="002646C4" w:rsidRDefault="002646C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соответствующий факт, </w:t>
            </w:r>
            <w:r>
              <w:lastRenderedPageBreak/>
              <w:t>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2646C4" w:rsidRDefault="002646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22.17. Выдача: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0,3 базовой величины, а при выполнении срочного заказа – 0,4 базовой величины</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2646C4" w:rsidRDefault="002646C4">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2646C4" w:rsidRDefault="002646C4">
            <w:pPr>
              <w:pStyle w:val="table10"/>
              <w:spacing w:before="120"/>
            </w:pPr>
            <w:r>
              <w:t>1 год</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6 месяцев</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 – в случае выдачи выписки, содержащей специальную отметку «Выдана для нотариального удостоверения»</w:t>
            </w:r>
            <w:r>
              <w:br/>
            </w:r>
            <w:r>
              <w:lastRenderedPageBreak/>
              <w:br/>
              <w:t>бессрочно – в иных случаях</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22.17.11. выписки из регистрационной книги о правах, ограничениях (обременениях) прав на изолированное помещение, машино-место</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0,2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2646C4" w:rsidRDefault="002646C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0,3 базовой величины</w:t>
            </w:r>
          </w:p>
        </w:tc>
        <w:tc>
          <w:tcPr>
            <w:tcW w:w="583" w:type="pct"/>
            <w:tcMar>
              <w:top w:w="0" w:type="dxa"/>
              <w:left w:w="6" w:type="dxa"/>
              <w:bottom w:w="0" w:type="dxa"/>
              <w:right w:w="6" w:type="dxa"/>
            </w:tcMar>
            <w:hideMark/>
          </w:tcPr>
          <w:p w:rsidR="002646C4" w:rsidRDefault="002646C4">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0,3 базовой величины</w:t>
            </w:r>
          </w:p>
        </w:tc>
        <w:tc>
          <w:tcPr>
            <w:tcW w:w="583" w:type="pct"/>
            <w:tcMar>
              <w:top w:w="0" w:type="dxa"/>
              <w:left w:w="6" w:type="dxa"/>
              <w:bottom w:w="0" w:type="dxa"/>
              <w:right w:w="6" w:type="dxa"/>
            </w:tcMar>
            <w:hideMark/>
          </w:tcPr>
          <w:p w:rsidR="002646C4" w:rsidRDefault="002646C4">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22.18. Удостоверение:</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w:t>
            </w:r>
            <w:r>
              <w:lastRenderedPageBreak/>
              <w:t>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 xml:space="preserve">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w:t>
            </w:r>
            <w:r>
              <w:lastRenderedPageBreak/>
              <w:t>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 xml:space="preserve">договор доверительного управления, если сделка осуществляется доверительным </w:t>
            </w:r>
            <w:r>
              <w:lastRenderedPageBreak/>
              <w:t>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w:t>
            </w:r>
            <w:r>
              <w:lastRenderedPageBreak/>
              <w:t>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w:t>
            </w:r>
            <w:r>
              <w:lastRenderedPageBreak/>
              <w:t>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w:t>
            </w:r>
            <w:r>
              <w:lastRenderedPageBreak/>
              <w:t>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 xml:space="preserve">письменное согласие кредитора на перевод должником своего долга на другое лицо – в случае отчуждения недвижимого </w:t>
            </w:r>
            <w:r>
              <w:lastRenderedPageBreak/>
              <w:t>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w:t>
            </w:r>
            <w:r>
              <w:lastRenderedPageBreak/>
              <w:t>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r>
            <w:r>
              <w:lastRenderedPageBreak/>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 xml:space="preserve">письменное согласие залогодержателя имущества, включенного в состав предприятия, на </w:t>
            </w:r>
            <w:r>
              <w:lastRenderedPageBreak/>
              <w:t>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22.18.3. договоров о залоге</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w:t>
            </w:r>
            <w:r>
              <w:lastRenderedPageBreak/>
              <w:t>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 xml:space="preserve">письменное согласие супруга (супруги), в том числе бывшего супруга </w:t>
            </w:r>
            <w:r>
              <w:lastRenderedPageBreak/>
              <w:t>(супруги),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w:t>
            </w:r>
            <w:r>
              <w:lastRenderedPageBreak/>
              <w:t>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2646C4" w:rsidRDefault="002646C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w:t>
            </w:r>
            <w:r>
              <w:lastRenderedPageBreak/>
              <w:t>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r>
            <w:r>
              <w:lastRenderedPageBreak/>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w:t>
            </w:r>
            <w:r>
              <w:lastRenderedPageBreak/>
              <w:t>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22.18.1–22.18.5 </w:t>
            </w:r>
            <w:r>
              <w:lastRenderedPageBreak/>
              <w:t>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w:t>
            </w:r>
            <w:r>
              <w:rPr>
                <w:sz w:val="20"/>
                <w:szCs w:val="20"/>
              </w:rPr>
              <w:lastRenderedPageBreak/>
              <w:t>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2646C4" w:rsidRDefault="002646C4">
            <w:pPr>
              <w:pStyle w:val="table10"/>
              <w:spacing w:before="120"/>
            </w:pPr>
            <w:r>
              <w:lastRenderedPageBreak/>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схема границ сервитута, </w:t>
            </w:r>
            <w:r>
              <w:lastRenderedPageBreak/>
              <w:t>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w:t>
            </w:r>
            <w:r>
              <w:lastRenderedPageBreak/>
              <w:t>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w:t>
            </w:r>
            <w:r>
              <w:lastRenderedPageBreak/>
              <w:t>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w:t>
            </w:r>
            <w:r>
              <w:lastRenderedPageBreak/>
              <w:t>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w:t>
            </w:r>
            <w:r>
              <w:lastRenderedPageBreak/>
              <w:t>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0,6 базовой величины</w:t>
            </w:r>
            <w:r>
              <w:br/>
            </w:r>
            <w:r>
              <w:b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w:t>
            </w:r>
            <w:r>
              <w:lastRenderedPageBreak/>
              <w:t>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w:t>
            </w:r>
            <w:r>
              <w:lastRenderedPageBreak/>
              <w:t>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lastRenderedPageBreak/>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 </w:t>
            </w:r>
          </w:p>
        </w:tc>
        <w:tc>
          <w:tcPr>
            <w:tcW w:w="583" w:type="pct"/>
            <w:tcMar>
              <w:top w:w="0" w:type="dxa"/>
              <w:left w:w="6" w:type="dxa"/>
              <w:bottom w:w="0" w:type="dxa"/>
              <w:right w:w="6" w:type="dxa"/>
            </w:tcMar>
            <w:hideMark/>
          </w:tcPr>
          <w:p w:rsidR="002646C4" w:rsidRDefault="002646C4">
            <w:pPr>
              <w:pStyle w:val="table10"/>
              <w:spacing w:before="120"/>
            </w:pPr>
            <w:r>
              <w:t> </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2646C4" w:rsidRDefault="002646C4">
            <w:pPr>
              <w:pStyle w:val="table10"/>
              <w:spacing w:before="120"/>
            </w:pPr>
            <w:r>
              <w:t xml:space="preserve">республиканская организация по государственной регистрации – в отношении предприятия, а также недвижимого </w:t>
            </w:r>
            <w:r>
              <w:lastRenderedPageBreak/>
              <w:t>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0,1 базовой величины</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intext"/>
              <w:spacing w:before="120" w:after="100"/>
              <w:ind w:firstLine="0"/>
              <w:jc w:val="left"/>
              <w:rPr>
                <w:sz w:val="20"/>
                <w:szCs w:val="20"/>
              </w:rPr>
            </w:pPr>
            <w:r>
              <w:rPr>
                <w:sz w:val="20"/>
                <w:szCs w:val="20"/>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2646C4" w:rsidRDefault="002646C4">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2646C4" w:rsidRDefault="002646C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w:t>
            </w:r>
            <w:r>
              <w:lastRenderedPageBreak/>
              <w:t>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2646C4" w:rsidRDefault="002646C4">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2646C4" w:rsidRDefault="002646C4">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 xml:space="preserve">свидетельство о государственной регистрации юридического лица (не </w:t>
            </w:r>
            <w:r>
              <w:lastRenderedPageBreak/>
              <w:t>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w:t>
            </w:r>
            <w:r>
              <w:lastRenderedPageBreak/>
              <w:t>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баланс – в случае государственной регистрации создания </w:t>
            </w:r>
            <w:r>
              <w:lastRenderedPageBreak/>
              <w:t>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основанием возникновения, перехода или прекращения права, </w:t>
            </w:r>
            <w:r>
              <w:lastRenderedPageBreak/>
              <w:t>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w:t>
            </w:r>
            <w:r>
              <w:lastRenderedPageBreak/>
              <w:t>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w:t>
            </w:r>
            <w:r>
              <w:lastRenderedPageBreak/>
              <w:t>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w:t>
            </w:r>
            <w:r>
              <w:lastRenderedPageBreak/>
              <w:t>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Mar>
              <w:top w:w="0" w:type="dxa"/>
              <w:left w:w="6" w:type="dxa"/>
              <w:bottom w:w="0" w:type="dxa"/>
              <w:right w:w="6" w:type="dxa"/>
            </w:tcMar>
            <w:hideMark/>
          </w:tcPr>
          <w:p w:rsidR="002646C4" w:rsidRDefault="002646C4">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w:t>
            </w:r>
            <w:r>
              <w:lastRenderedPageBreak/>
              <w:t>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2646C4" w:rsidRDefault="002646C4">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2646C4" w:rsidRDefault="002646C4">
            <w:pPr>
              <w:pStyle w:val="table10"/>
              <w:spacing w:before="120"/>
            </w:pPr>
            <w:r>
              <w:t>садоводческое товарищество</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7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Mar>
              <w:top w:w="0" w:type="dxa"/>
              <w:left w:w="6" w:type="dxa"/>
              <w:bottom w:w="0" w:type="dxa"/>
              <w:right w:w="6" w:type="dxa"/>
            </w:tcMar>
            <w:hideMark/>
          </w:tcPr>
          <w:p w:rsidR="002646C4" w:rsidRDefault="002646C4">
            <w:pPr>
              <w:pStyle w:val="table10"/>
              <w:spacing w:before="120"/>
            </w:pPr>
            <w:r>
              <w:t>гаражный кооператив</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7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1077" w:type="pct"/>
            <w:tcMar>
              <w:top w:w="0" w:type="dxa"/>
              <w:left w:w="6" w:type="dxa"/>
              <w:bottom w:w="0" w:type="dxa"/>
              <w:right w:w="6" w:type="dxa"/>
            </w:tcMar>
            <w:hideMark/>
          </w:tcPr>
          <w:p w:rsidR="002646C4" w:rsidRDefault="002646C4">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w:t>
            </w:r>
            <w:r>
              <w:rPr>
                <w:b w:val="0"/>
                <w:sz w:val="20"/>
                <w:szCs w:val="20"/>
              </w:rPr>
              <w:lastRenderedPageBreak/>
              <w:t>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2646C4" w:rsidRDefault="002646C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2646C4" w:rsidRDefault="002646C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1 месяц со дня обращения</w:t>
            </w:r>
          </w:p>
        </w:tc>
        <w:tc>
          <w:tcPr>
            <w:tcW w:w="650" w:type="pct"/>
            <w:tcMar>
              <w:top w:w="0" w:type="dxa"/>
              <w:left w:w="6" w:type="dxa"/>
              <w:bottom w:w="0" w:type="dxa"/>
              <w:right w:w="6" w:type="dxa"/>
            </w:tcMar>
            <w:hideMark/>
          </w:tcPr>
          <w:p w:rsidR="002646C4" w:rsidRDefault="002646C4">
            <w:pPr>
              <w:pStyle w:val="table10"/>
              <w:spacing w:before="120"/>
            </w:pPr>
            <w:r>
              <w:t>бессрочно</w:t>
            </w:r>
          </w:p>
        </w:tc>
      </w:tr>
      <w:tr w:rsidR="002646C4">
        <w:trPr>
          <w:trHeight w:val="240"/>
        </w:trPr>
        <w:tc>
          <w:tcPr>
            <w:tcW w:w="5000" w:type="pct"/>
            <w:gridSpan w:val="6"/>
            <w:tcMar>
              <w:top w:w="0" w:type="dxa"/>
              <w:left w:w="6" w:type="dxa"/>
              <w:bottom w:w="0" w:type="dxa"/>
              <w:right w:w="6" w:type="dxa"/>
            </w:tcMar>
            <w:hideMark/>
          </w:tcPr>
          <w:p w:rsidR="002646C4" w:rsidRDefault="002646C4">
            <w:pPr>
              <w:pStyle w:val="chapter"/>
              <w:spacing w:before="120" w:after="0"/>
            </w:pPr>
            <w:r>
              <w:lastRenderedPageBreak/>
              <w:t>ГЛАВА 23</w:t>
            </w:r>
            <w:r>
              <w:br/>
              <w:t>СЕРТИФИКАЦИЯ</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6" w:type="pct"/>
            <w:tcMar>
              <w:top w:w="0" w:type="dxa"/>
              <w:left w:w="6" w:type="dxa"/>
              <w:bottom w:w="0" w:type="dxa"/>
              <w:right w:w="6" w:type="dxa"/>
            </w:tcMar>
            <w:hideMark/>
          </w:tcPr>
          <w:p w:rsidR="002646C4" w:rsidRDefault="002646C4">
            <w:pPr>
              <w:pStyle w:val="table10"/>
              <w:spacing w:before="120"/>
            </w:pPr>
            <w:r>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2646C4" w:rsidRDefault="002646C4">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плата за услуги</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выдачи сертификата соответствия на выполнение работ (оказание услуг):</w:t>
            </w:r>
            <w:r>
              <w:br/>
            </w:r>
            <w:r>
              <w:br/>
              <w:t>заявление</w:t>
            </w:r>
            <w:r>
              <w:br/>
            </w:r>
            <w:r>
              <w:br/>
              <w:t xml:space="preserve">отчет по результатам </w:t>
            </w:r>
            <w:r>
              <w:lastRenderedPageBreak/>
              <w:t>сертификации выполнения работ (оказания услуг)</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lastRenderedPageBreak/>
              <w:t>плата за услуги</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5 лет</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lastRenderedPageBreak/>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плата за услуги</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выданного сертификата соответствия</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плата за услуги</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выданного сертификата соответствия</w:t>
            </w:r>
          </w:p>
        </w:tc>
      </w:tr>
      <w:tr w:rsidR="002646C4">
        <w:trPr>
          <w:trHeight w:val="238"/>
        </w:trPr>
        <w:tc>
          <w:tcPr>
            <w:tcW w:w="1077" w:type="pct"/>
            <w:tcMar>
              <w:top w:w="0" w:type="dxa"/>
              <w:left w:w="6" w:type="dxa"/>
              <w:bottom w:w="0" w:type="dxa"/>
              <w:right w:w="6" w:type="dxa"/>
            </w:tcMar>
            <w:hideMark/>
          </w:tcPr>
          <w:p w:rsidR="002646C4" w:rsidRDefault="002646C4">
            <w:pPr>
              <w:pStyle w:val="table10"/>
              <w:spacing w:before="120"/>
            </w:pPr>
            <w:r>
              <w:t> </w:t>
            </w:r>
          </w:p>
        </w:tc>
        <w:tc>
          <w:tcPr>
            <w:tcW w:w="1256" w:type="pct"/>
            <w:tcMar>
              <w:top w:w="0" w:type="dxa"/>
              <w:left w:w="6" w:type="dxa"/>
              <w:bottom w:w="0" w:type="dxa"/>
              <w:right w:w="6" w:type="dxa"/>
            </w:tcMar>
            <w:hideMark/>
          </w:tcPr>
          <w:p w:rsidR="002646C4" w:rsidRDefault="002646C4">
            <w:pPr>
              <w:pStyle w:val="table10"/>
              <w:spacing w:before="120"/>
            </w:pPr>
            <w:r>
              <w:t> </w:t>
            </w:r>
          </w:p>
        </w:tc>
        <w:tc>
          <w:tcPr>
            <w:tcW w:w="717" w:type="pct"/>
            <w:tcMar>
              <w:top w:w="0" w:type="dxa"/>
              <w:left w:w="6" w:type="dxa"/>
              <w:bottom w:w="0" w:type="dxa"/>
              <w:right w:w="6" w:type="dxa"/>
            </w:tcMar>
            <w:hideMark/>
          </w:tcPr>
          <w:p w:rsidR="002646C4" w:rsidRDefault="002646C4">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2646C4" w:rsidRDefault="002646C4">
            <w:pPr>
              <w:pStyle w:val="table10"/>
              <w:spacing w:before="120"/>
            </w:pPr>
            <w:r>
              <w:t>бесплатно</w:t>
            </w:r>
          </w:p>
        </w:tc>
        <w:tc>
          <w:tcPr>
            <w:tcW w:w="583" w:type="pct"/>
            <w:tcMar>
              <w:top w:w="0" w:type="dxa"/>
              <w:left w:w="6" w:type="dxa"/>
              <w:bottom w:w="0" w:type="dxa"/>
              <w:right w:w="6" w:type="dxa"/>
            </w:tcMar>
            <w:hideMark/>
          </w:tcPr>
          <w:p w:rsidR="002646C4" w:rsidRDefault="002646C4">
            <w:pPr>
              <w:pStyle w:val="table10"/>
              <w:spacing w:before="120"/>
            </w:pPr>
            <w:r>
              <w:t>5 дней со дня обращения</w:t>
            </w:r>
          </w:p>
        </w:tc>
        <w:tc>
          <w:tcPr>
            <w:tcW w:w="650" w:type="pct"/>
            <w:tcMar>
              <w:top w:w="0" w:type="dxa"/>
              <w:left w:w="6" w:type="dxa"/>
              <w:bottom w:w="0" w:type="dxa"/>
              <w:right w:w="6" w:type="dxa"/>
            </w:tcMar>
            <w:hideMark/>
          </w:tcPr>
          <w:p w:rsidR="002646C4" w:rsidRDefault="002646C4">
            <w:pPr>
              <w:pStyle w:val="table10"/>
              <w:spacing w:before="120"/>
            </w:pPr>
            <w:r>
              <w:t> </w:t>
            </w:r>
          </w:p>
        </w:tc>
      </w:tr>
      <w:tr w:rsidR="002646C4">
        <w:trPr>
          <w:trHeight w:val="238"/>
        </w:trPr>
        <w:tc>
          <w:tcPr>
            <w:tcW w:w="5000" w:type="pct"/>
            <w:gridSpan w:val="6"/>
            <w:tcMar>
              <w:top w:w="0" w:type="dxa"/>
              <w:left w:w="6" w:type="dxa"/>
              <w:bottom w:w="0" w:type="dxa"/>
              <w:right w:w="6" w:type="dxa"/>
            </w:tcMar>
            <w:hideMark/>
          </w:tcPr>
          <w:p w:rsidR="002646C4" w:rsidRDefault="002646C4">
            <w:pPr>
              <w:pStyle w:val="chapter"/>
              <w:spacing w:before="120" w:after="0"/>
            </w:pPr>
            <w:r>
              <w:t>ГЛАВА 24</w:t>
            </w:r>
            <w:r>
              <w:br/>
              <w:t>ОЦЕНОЧНАЯ ДЕЯТЕЛЬНОСТЬ</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 xml:space="preserve">24.1. Выдача свидетельства об </w:t>
            </w:r>
            <w:r>
              <w:lastRenderedPageBreak/>
              <w:t>аттестации оценщика</w:t>
            </w:r>
          </w:p>
        </w:tc>
        <w:tc>
          <w:tcPr>
            <w:tcW w:w="1256" w:type="pct"/>
            <w:tcMar>
              <w:top w:w="0" w:type="dxa"/>
              <w:left w:w="6" w:type="dxa"/>
              <w:bottom w:w="0" w:type="dxa"/>
              <w:right w:w="6" w:type="dxa"/>
            </w:tcMar>
            <w:hideMark/>
          </w:tcPr>
          <w:p w:rsidR="002646C4" w:rsidRDefault="002646C4">
            <w:pPr>
              <w:pStyle w:val="table10"/>
              <w:spacing w:before="120"/>
            </w:pPr>
            <w:r>
              <w:lastRenderedPageBreak/>
              <w:t xml:space="preserve">Государственный комитет по имуществу, </w:t>
            </w:r>
            <w:r>
              <w:lastRenderedPageBreak/>
              <w:t>Государственный комитет по науке и технологиям</w:t>
            </w:r>
          </w:p>
        </w:tc>
        <w:tc>
          <w:tcPr>
            <w:tcW w:w="717" w:type="pct"/>
            <w:tcMar>
              <w:top w:w="0" w:type="dxa"/>
              <w:left w:w="6" w:type="dxa"/>
              <w:bottom w:w="0" w:type="dxa"/>
              <w:right w:w="6" w:type="dxa"/>
            </w:tcMar>
            <w:hideMark/>
          </w:tcPr>
          <w:p w:rsidR="002646C4" w:rsidRDefault="002646C4">
            <w:pPr>
              <w:pStyle w:val="table10"/>
              <w:spacing w:before="120"/>
            </w:pPr>
            <w:r>
              <w:lastRenderedPageBreak/>
              <w:t>заявление</w:t>
            </w:r>
            <w:r>
              <w:br/>
            </w:r>
            <w:r>
              <w:lastRenderedPageBreak/>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717" w:type="pct"/>
            <w:tcMar>
              <w:top w:w="0" w:type="dxa"/>
              <w:left w:w="6" w:type="dxa"/>
              <w:bottom w:w="0" w:type="dxa"/>
              <w:right w:w="6" w:type="dxa"/>
            </w:tcMar>
            <w:hideMark/>
          </w:tcPr>
          <w:p w:rsidR="002646C4" w:rsidRDefault="002646C4">
            <w:pPr>
              <w:pStyle w:val="table10"/>
              <w:spacing w:before="120"/>
            </w:pPr>
            <w:r>
              <w:lastRenderedPageBreak/>
              <w:t>8 базовых величин</w:t>
            </w:r>
          </w:p>
        </w:tc>
        <w:tc>
          <w:tcPr>
            <w:tcW w:w="583" w:type="pct"/>
            <w:tcMar>
              <w:top w:w="0" w:type="dxa"/>
              <w:left w:w="6" w:type="dxa"/>
              <w:bottom w:w="0" w:type="dxa"/>
              <w:right w:w="6" w:type="dxa"/>
            </w:tcMar>
            <w:hideMark/>
          </w:tcPr>
          <w:p w:rsidR="002646C4" w:rsidRDefault="002646C4">
            <w:pPr>
              <w:pStyle w:val="table10"/>
              <w:spacing w:before="120"/>
            </w:pPr>
            <w:r>
              <w:t xml:space="preserve">5 рабочих дней со </w:t>
            </w:r>
            <w:r>
              <w:lastRenderedPageBreak/>
              <w:t>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2646C4" w:rsidRDefault="002646C4">
            <w:pPr>
              <w:pStyle w:val="table10"/>
              <w:spacing w:before="120"/>
            </w:pPr>
            <w:r>
              <w:lastRenderedPageBreak/>
              <w:t>3 года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2646C4" w:rsidRDefault="002646C4">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w:t>
            </w:r>
            <w:r>
              <w:lastRenderedPageBreak/>
              <w:t xml:space="preserve">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w:t>
            </w:r>
            <w:r>
              <w:lastRenderedPageBreak/>
              <w:t>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w:t>
            </w:r>
            <w:r>
              <w:lastRenderedPageBreak/>
              <w:t xml:space="preserve">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w:t>
            </w:r>
            <w:r>
              <w:lastRenderedPageBreak/>
              <w:t>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w:t>
            </w:r>
            <w:r>
              <w:lastRenderedPageBreak/>
              <w:t xml:space="preserve">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w:t>
            </w:r>
            <w:r>
              <w:lastRenderedPageBreak/>
              <w:t>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2646C4" w:rsidRDefault="002646C4">
            <w:pPr>
              <w:pStyle w:val="table10"/>
              <w:spacing w:before="120"/>
            </w:pPr>
            <w:r>
              <w:lastRenderedPageBreak/>
              <w:t>4 базовые величины</w:t>
            </w:r>
          </w:p>
        </w:tc>
        <w:tc>
          <w:tcPr>
            <w:tcW w:w="583" w:type="pct"/>
            <w:tcMar>
              <w:top w:w="0" w:type="dxa"/>
              <w:left w:w="6" w:type="dxa"/>
              <w:bottom w:w="0" w:type="dxa"/>
              <w:right w:w="6" w:type="dxa"/>
            </w:tcMar>
            <w:hideMark/>
          </w:tcPr>
          <w:p w:rsidR="002646C4" w:rsidRDefault="002646C4">
            <w:pPr>
              <w:pStyle w:val="table10"/>
              <w:spacing w:before="120"/>
            </w:pPr>
            <w: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w:t>
            </w:r>
            <w:r>
              <w:lastRenderedPageBreak/>
              <w:t>подачи заявления</w:t>
            </w:r>
          </w:p>
        </w:tc>
        <w:tc>
          <w:tcPr>
            <w:tcW w:w="650" w:type="pct"/>
            <w:tcMar>
              <w:top w:w="0" w:type="dxa"/>
              <w:left w:w="6" w:type="dxa"/>
              <w:bottom w:w="0" w:type="dxa"/>
              <w:right w:w="6" w:type="dxa"/>
            </w:tcMar>
            <w:hideMark/>
          </w:tcPr>
          <w:p w:rsidR="002646C4" w:rsidRDefault="002646C4">
            <w:pPr>
              <w:pStyle w:val="table10"/>
              <w:spacing w:before="120"/>
            </w:pPr>
            <w:r>
              <w:lastRenderedPageBreak/>
              <w:t>3 года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lastRenderedPageBreak/>
              <w:t>24.3. Внесение изменений и (или) дополнений в свидетельство об аттестации оценщика</w:t>
            </w:r>
          </w:p>
        </w:tc>
        <w:tc>
          <w:tcPr>
            <w:tcW w:w="1256" w:type="pct"/>
            <w:tcMar>
              <w:top w:w="0" w:type="dxa"/>
              <w:left w:w="6" w:type="dxa"/>
              <w:bottom w:w="0" w:type="dxa"/>
              <w:right w:w="6" w:type="dxa"/>
            </w:tcMar>
            <w:hideMark/>
          </w:tcPr>
          <w:p w:rsidR="002646C4" w:rsidRDefault="002646C4">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4 базовые величины</w:t>
            </w:r>
          </w:p>
        </w:tc>
        <w:tc>
          <w:tcPr>
            <w:tcW w:w="583" w:type="pct"/>
            <w:tcMar>
              <w:top w:w="0" w:type="dxa"/>
              <w:left w:w="6" w:type="dxa"/>
              <w:bottom w:w="0" w:type="dxa"/>
              <w:right w:w="6" w:type="dxa"/>
            </w:tcMar>
            <w:hideMark/>
          </w:tcPr>
          <w:p w:rsidR="002646C4" w:rsidRDefault="002646C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свидетельства</w:t>
            </w:r>
          </w:p>
        </w:tc>
      </w:tr>
      <w:tr w:rsidR="002646C4">
        <w:trPr>
          <w:trHeight w:val="240"/>
        </w:trPr>
        <w:tc>
          <w:tcPr>
            <w:tcW w:w="1077" w:type="pct"/>
            <w:tcMar>
              <w:top w:w="0" w:type="dxa"/>
              <w:left w:w="6" w:type="dxa"/>
              <w:bottom w:w="0" w:type="dxa"/>
              <w:right w:w="6" w:type="dxa"/>
            </w:tcMar>
            <w:hideMark/>
          </w:tcPr>
          <w:p w:rsidR="002646C4" w:rsidRDefault="002646C4">
            <w:pPr>
              <w:pStyle w:val="table10"/>
              <w:spacing w:before="120"/>
            </w:pPr>
            <w:r>
              <w:t>24.4. Выдача дубликата свидетельства об аттестации оценщика</w:t>
            </w:r>
          </w:p>
        </w:tc>
        <w:tc>
          <w:tcPr>
            <w:tcW w:w="1256" w:type="pct"/>
            <w:tcMar>
              <w:top w:w="0" w:type="dxa"/>
              <w:left w:w="6" w:type="dxa"/>
              <w:bottom w:w="0" w:type="dxa"/>
              <w:right w:w="6" w:type="dxa"/>
            </w:tcMar>
            <w:hideMark/>
          </w:tcPr>
          <w:p w:rsidR="002646C4" w:rsidRDefault="002646C4">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2646C4" w:rsidRDefault="002646C4">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717" w:type="pct"/>
            <w:tcMar>
              <w:top w:w="0" w:type="dxa"/>
              <w:left w:w="6" w:type="dxa"/>
              <w:bottom w:w="0" w:type="dxa"/>
              <w:right w:w="6" w:type="dxa"/>
            </w:tcMar>
            <w:hideMark/>
          </w:tcPr>
          <w:p w:rsidR="002646C4" w:rsidRDefault="002646C4">
            <w:pPr>
              <w:pStyle w:val="table10"/>
              <w:spacing w:before="120"/>
            </w:pPr>
            <w:r>
              <w:t>5 базовых величин</w:t>
            </w:r>
          </w:p>
        </w:tc>
        <w:tc>
          <w:tcPr>
            <w:tcW w:w="583" w:type="pct"/>
            <w:tcMar>
              <w:top w:w="0" w:type="dxa"/>
              <w:left w:w="6" w:type="dxa"/>
              <w:bottom w:w="0" w:type="dxa"/>
              <w:right w:w="6" w:type="dxa"/>
            </w:tcMar>
            <w:hideMark/>
          </w:tcPr>
          <w:p w:rsidR="002646C4" w:rsidRDefault="002646C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2646C4" w:rsidRDefault="002646C4">
            <w:pPr>
              <w:pStyle w:val="table10"/>
              <w:spacing w:before="120"/>
            </w:pPr>
            <w:r>
              <w:t>на срок действия свидетельства</w:t>
            </w:r>
          </w:p>
        </w:tc>
      </w:tr>
    </w:tbl>
    <w:p w:rsidR="002646C4" w:rsidRDefault="002646C4">
      <w:pPr>
        <w:pStyle w:val="newncpi"/>
      </w:pPr>
      <w:r>
        <w:t> </w:t>
      </w:r>
    </w:p>
    <w:p w:rsidR="002646C4" w:rsidRDefault="002646C4">
      <w:pPr>
        <w:pStyle w:val="snoskiline"/>
      </w:pPr>
      <w:r>
        <w:lastRenderedPageBreak/>
        <w:t>______________________________</w:t>
      </w:r>
    </w:p>
    <w:p w:rsidR="002646C4" w:rsidRDefault="002646C4">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2646C4" w:rsidRDefault="002646C4">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2646C4" w:rsidRDefault="002646C4">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2646C4" w:rsidRDefault="002646C4">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2646C4" w:rsidRDefault="002646C4">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646C4" w:rsidRDefault="002646C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2646C4" w:rsidRDefault="002646C4">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2646C4" w:rsidRDefault="002646C4">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2646C4" w:rsidRDefault="002646C4">
      <w:pPr>
        <w:pStyle w:val="snoski"/>
      </w:pPr>
      <w:r>
        <w:t>**** Государственная пошлина за выдачу разрешения на допуск уплачивается по ставке:</w:t>
      </w:r>
    </w:p>
    <w:p w:rsidR="002646C4" w:rsidRDefault="002646C4">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2646C4" w:rsidRDefault="002646C4">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2646C4" w:rsidRDefault="002646C4">
      <w:pPr>
        <w:pStyle w:val="snoski"/>
      </w:pPr>
      <w:r>
        <w:t>Государственная пошлина за выдачу разрешения на допуск не уплачивается в отношении транспортных средств:</w:t>
      </w:r>
    </w:p>
    <w:p w:rsidR="002646C4" w:rsidRDefault="002646C4">
      <w:pPr>
        <w:pStyle w:val="snoski"/>
      </w:pPr>
      <w:r>
        <w:t>специально оборудованных для использования инвалидами;</w:t>
      </w:r>
    </w:p>
    <w:p w:rsidR="002646C4" w:rsidRDefault="002646C4">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2646C4" w:rsidRDefault="002646C4">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2646C4" w:rsidRDefault="002646C4">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646C4" w:rsidRDefault="002646C4">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2646C4" w:rsidRDefault="002646C4">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2646C4" w:rsidRDefault="002646C4">
      <w:pPr>
        <w:pStyle w:val="snoski"/>
      </w:pPr>
      <w:r>
        <w:t>********* В случаях, определенных Президентом Республики Беларусь, либо при добровольной сертификации.</w:t>
      </w:r>
    </w:p>
    <w:p w:rsidR="002646C4" w:rsidRDefault="002646C4">
      <w:pPr>
        <w:pStyle w:val="snoski"/>
        <w:spacing w:after="240"/>
      </w:pPr>
      <w:r>
        <w:t> </w:t>
      </w:r>
    </w:p>
    <w:p w:rsidR="00BF0E3F" w:rsidRDefault="00BF0E3F"/>
    <w:sectPr w:rsidR="00BF0E3F" w:rsidSect="002646C4">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2EE" w:rsidRDefault="00ED42EE" w:rsidP="002646C4">
      <w:pPr>
        <w:spacing w:after="0" w:line="240" w:lineRule="auto"/>
      </w:pPr>
      <w:r>
        <w:separator/>
      </w:r>
    </w:p>
  </w:endnote>
  <w:endnote w:type="continuationSeparator" w:id="1">
    <w:p w:rsidR="00ED42EE" w:rsidRDefault="00ED42EE" w:rsidP="0026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C4" w:rsidRDefault="002646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C4" w:rsidRDefault="002646C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2646C4" w:rsidTr="002646C4">
      <w:tc>
        <w:tcPr>
          <w:tcW w:w="1800" w:type="dxa"/>
          <w:shd w:val="clear" w:color="auto" w:fill="auto"/>
          <w:vAlign w:val="center"/>
        </w:tcPr>
        <w:p w:rsidR="002646C4" w:rsidRDefault="002646C4">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646C4" w:rsidRDefault="002646C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646C4" w:rsidRDefault="002646C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17.05.2021</w:t>
          </w:r>
        </w:p>
        <w:p w:rsidR="002646C4" w:rsidRPr="002646C4" w:rsidRDefault="002646C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646C4" w:rsidRDefault="002646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2EE" w:rsidRDefault="00ED42EE" w:rsidP="002646C4">
      <w:pPr>
        <w:spacing w:after="0" w:line="240" w:lineRule="auto"/>
      </w:pPr>
      <w:r>
        <w:separator/>
      </w:r>
    </w:p>
  </w:footnote>
  <w:footnote w:type="continuationSeparator" w:id="1">
    <w:p w:rsidR="00ED42EE" w:rsidRDefault="00ED42EE" w:rsidP="00264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C4" w:rsidRDefault="002646C4" w:rsidP="00220A1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46C4" w:rsidRDefault="002646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C4" w:rsidRPr="002646C4" w:rsidRDefault="002646C4" w:rsidP="00220A1D">
    <w:pPr>
      <w:pStyle w:val="a5"/>
      <w:framePr w:wrap="around" w:vAnchor="text" w:hAnchor="margin" w:xAlign="center" w:y="1"/>
      <w:rPr>
        <w:rStyle w:val="a9"/>
        <w:rFonts w:ascii="Times New Roman" w:hAnsi="Times New Roman" w:cs="Times New Roman"/>
        <w:sz w:val="24"/>
      </w:rPr>
    </w:pPr>
    <w:r w:rsidRPr="002646C4">
      <w:rPr>
        <w:rStyle w:val="a9"/>
        <w:rFonts w:ascii="Times New Roman" w:hAnsi="Times New Roman" w:cs="Times New Roman"/>
        <w:sz w:val="24"/>
      </w:rPr>
      <w:fldChar w:fldCharType="begin"/>
    </w:r>
    <w:r w:rsidRPr="002646C4">
      <w:rPr>
        <w:rStyle w:val="a9"/>
        <w:rFonts w:ascii="Times New Roman" w:hAnsi="Times New Roman" w:cs="Times New Roman"/>
        <w:sz w:val="24"/>
      </w:rPr>
      <w:instrText xml:space="preserve">PAGE  </w:instrText>
    </w:r>
    <w:r w:rsidRPr="002646C4">
      <w:rPr>
        <w:rStyle w:val="a9"/>
        <w:rFonts w:ascii="Times New Roman" w:hAnsi="Times New Roman" w:cs="Times New Roman"/>
        <w:sz w:val="24"/>
      </w:rPr>
      <w:fldChar w:fldCharType="separate"/>
    </w:r>
    <w:r>
      <w:rPr>
        <w:rStyle w:val="a9"/>
        <w:rFonts w:ascii="Times New Roman" w:hAnsi="Times New Roman" w:cs="Times New Roman"/>
        <w:noProof/>
        <w:sz w:val="24"/>
      </w:rPr>
      <w:t>640</w:t>
    </w:r>
    <w:r w:rsidRPr="002646C4">
      <w:rPr>
        <w:rStyle w:val="a9"/>
        <w:rFonts w:ascii="Times New Roman" w:hAnsi="Times New Roman" w:cs="Times New Roman"/>
        <w:sz w:val="24"/>
      </w:rPr>
      <w:fldChar w:fldCharType="end"/>
    </w:r>
  </w:p>
  <w:p w:rsidR="002646C4" w:rsidRPr="002646C4" w:rsidRDefault="002646C4">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C4" w:rsidRDefault="002646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46C4"/>
    <w:rsid w:val="002646C4"/>
    <w:rsid w:val="00BF0E3F"/>
    <w:rsid w:val="00ED4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6C4"/>
    <w:rPr>
      <w:color w:val="154C94"/>
      <w:u w:val="single"/>
    </w:rPr>
  </w:style>
  <w:style w:type="character" w:styleId="a4">
    <w:name w:val="FollowedHyperlink"/>
    <w:basedOn w:val="a0"/>
    <w:uiPriority w:val="99"/>
    <w:semiHidden/>
    <w:unhideWhenUsed/>
    <w:rsid w:val="002646C4"/>
    <w:rPr>
      <w:color w:val="154C94"/>
      <w:u w:val="single"/>
    </w:rPr>
  </w:style>
  <w:style w:type="paragraph" w:customStyle="1" w:styleId="article">
    <w:name w:val="article"/>
    <w:basedOn w:val="a"/>
    <w:rsid w:val="002646C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646C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646C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646C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646C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646C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646C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646C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646C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646C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646C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46C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646C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646C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646C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646C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646C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646C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646C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646C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646C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646C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646C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646C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646C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646C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646C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646C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646C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646C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646C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646C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646C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646C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646C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646C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646C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46C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646C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646C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646C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646C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646C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646C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46C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646C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646C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646C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646C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646C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646C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646C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646C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646C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646C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646C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646C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646C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646C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646C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646C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646C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646C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646C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646C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646C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646C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646C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646C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646C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646C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646C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646C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646C4"/>
    <w:rPr>
      <w:rFonts w:ascii="Times New Roman" w:hAnsi="Times New Roman" w:cs="Times New Roman" w:hint="default"/>
      <w:caps/>
    </w:rPr>
  </w:style>
  <w:style w:type="character" w:customStyle="1" w:styleId="promulgator">
    <w:name w:val="promulgator"/>
    <w:basedOn w:val="a0"/>
    <w:rsid w:val="002646C4"/>
    <w:rPr>
      <w:rFonts w:ascii="Times New Roman" w:hAnsi="Times New Roman" w:cs="Times New Roman" w:hint="default"/>
      <w:caps/>
    </w:rPr>
  </w:style>
  <w:style w:type="character" w:customStyle="1" w:styleId="datepr">
    <w:name w:val="datepr"/>
    <w:basedOn w:val="a0"/>
    <w:rsid w:val="002646C4"/>
    <w:rPr>
      <w:rFonts w:ascii="Times New Roman" w:hAnsi="Times New Roman" w:cs="Times New Roman" w:hint="default"/>
    </w:rPr>
  </w:style>
  <w:style w:type="character" w:customStyle="1" w:styleId="datecity">
    <w:name w:val="datecity"/>
    <w:basedOn w:val="a0"/>
    <w:rsid w:val="002646C4"/>
    <w:rPr>
      <w:rFonts w:ascii="Times New Roman" w:hAnsi="Times New Roman" w:cs="Times New Roman" w:hint="default"/>
      <w:sz w:val="24"/>
      <w:szCs w:val="24"/>
    </w:rPr>
  </w:style>
  <w:style w:type="character" w:customStyle="1" w:styleId="datereg">
    <w:name w:val="datereg"/>
    <w:basedOn w:val="a0"/>
    <w:rsid w:val="002646C4"/>
    <w:rPr>
      <w:rFonts w:ascii="Times New Roman" w:hAnsi="Times New Roman" w:cs="Times New Roman" w:hint="default"/>
    </w:rPr>
  </w:style>
  <w:style w:type="character" w:customStyle="1" w:styleId="number">
    <w:name w:val="number"/>
    <w:basedOn w:val="a0"/>
    <w:rsid w:val="002646C4"/>
    <w:rPr>
      <w:rFonts w:ascii="Times New Roman" w:hAnsi="Times New Roman" w:cs="Times New Roman" w:hint="default"/>
    </w:rPr>
  </w:style>
  <w:style w:type="character" w:customStyle="1" w:styleId="bigsimbol">
    <w:name w:val="bigsimbol"/>
    <w:basedOn w:val="a0"/>
    <w:rsid w:val="002646C4"/>
    <w:rPr>
      <w:rFonts w:ascii="Times New Roman" w:hAnsi="Times New Roman" w:cs="Times New Roman" w:hint="default"/>
      <w:caps/>
    </w:rPr>
  </w:style>
  <w:style w:type="character" w:customStyle="1" w:styleId="razr">
    <w:name w:val="razr"/>
    <w:basedOn w:val="a0"/>
    <w:rsid w:val="002646C4"/>
    <w:rPr>
      <w:rFonts w:ascii="Times New Roman" w:hAnsi="Times New Roman" w:cs="Times New Roman" w:hint="default"/>
      <w:spacing w:val="30"/>
    </w:rPr>
  </w:style>
  <w:style w:type="character" w:customStyle="1" w:styleId="onesymbol">
    <w:name w:val="onesymbol"/>
    <w:basedOn w:val="a0"/>
    <w:rsid w:val="002646C4"/>
    <w:rPr>
      <w:rFonts w:ascii="Symbol" w:hAnsi="Symbol" w:hint="default"/>
    </w:rPr>
  </w:style>
  <w:style w:type="character" w:customStyle="1" w:styleId="onewind3">
    <w:name w:val="onewind3"/>
    <w:basedOn w:val="a0"/>
    <w:rsid w:val="002646C4"/>
    <w:rPr>
      <w:rFonts w:ascii="Wingdings 3" w:hAnsi="Wingdings 3" w:hint="default"/>
    </w:rPr>
  </w:style>
  <w:style w:type="character" w:customStyle="1" w:styleId="onewind2">
    <w:name w:val="onewind2"/>
    <w:basedOn w:val="a0"/>
    <w:rsid w:val="002646C4"/>
    <w:rPr>
      <w:rFonts w:ascii="Wingdings 2" w:hAnsi="Wingdings 2" w:hint="default"/>
    </w:rPr>
  </w:style>
  <w:style w:type="character" w:customStyle="1" w:styleId="onewind">
    <w:name w:val="onewind"/>
    <w:basedOn w:val="a0"/>
    <w:rsid w:val="002646C4"/>
    <w:rPr>
      <w:rFonts w:ascii="Wingdings" w:hAnsi="Wingdings" w:hint="default"/>
    </w:rPr>
  </w:style>
  <w:style w:type="character" w:customStyle="1" w:styleId="rednoun">
    <w:name w:val="rednoun"/>
    <w:basedOn w:val="a0"/>
    <w:rsid w:val="002646C4"/>
  </w:style>
  <w:style w:type="character" w:customStyle="1" w:styleId="post">
    <w:name w:val="post"/>
    <w:basedOn w:val="a0"/>
    <w:rsid w:val="002646C4"/>
    <w:rPr>
      <w:rFonts w:ascii="Times New Roman" w:hAnsi="Times New Roman" w:cs="Times New Roman" w:hint="default"/>
      <w:b/>
      <w:bCs/>
      <w:sz w:val="22"/>
      <w:szCs w:val="22"/>
    </w:rPr>
  </w:style>
  <w:style w:type="character" w:customStyle="1" w:styleId="pers">
    <w:name w:val="pers"/>
    <w:basedOn w:val="a0"/>
    <w:rsid w:val="002646C4"/>
    <w:rPr>
      <w:rFonts w:ascii="Times New Roman" w:hAnsi="Times New Roman" w:cs="Times New Roman" w:hint="default"/>
      <w:b/>
      <w:bCs/>
      <w:sz w:val="22"/>
      <w:szCs w:val="22"/>
    </w:rPr>
  </w:style>
  <w:style w:type="character" w:customStyle="1" w:styleId="arabic">
    <w:name w:val="arabic"/>
    <w:basedOn w:val="a0"/>
    <w:rsid w:val="002646C4"/>
    <w:rPr>
      <w:rFonts w:ascii="Times New Roman" w:hAnsi="Times New Roman" w:cs="Times New Roman" w:hint="default"/>
    </w:rPr>
  </w:style>
  <w:style w:type="character" w:customStyle="1" w:styleId="articlec">
    <w:name w:val="articlec"/>
    <w:basedOn w:val="a0"/>
    <w:rsid w:val="002646C4"/>
    <w:rPr>
      <w:rFonts w:ascii="Times New Roman" w:hAnsi="Times New Roman" w:cs="Times New Roman" w:hint="default"/>
      <w:b/>
      <w:bCs/>
    </w:rPr>
  </w:style>
  <w:style w:type="character" w:customStyle="1" w:styleId="roman">
    <w:name w:val="roman"/>
    <w:basedOn w:val="a0"/>
    <w:rsid w:val="002646C4"/>
    <w:rPr>
      <w:rFonts w:ascii="Arial" w:hAnsi="Arial" w:cs="Arial" w:hint="default"/>
    </w:rPr>
  </w:style>
  <w:style w:type="character" w:customStyle="1" w:styleId="snoskiindex">
    <w:name w:val="snoskiindex"/>
    <w:basedOn w:val="a0"/>
    <w:rsid w:val="002646C4"/>
    <w:rPr>
      <w:rFonts w:ascii="Times New Roman" w:hAnsi="Times New Roman" w:cs="Times New Roman" w:hint="default"/>
    </w:rPr>
  </w:style>
  <w:style w:type="table" w:customStyle="1" w:styleId="tablencpi">
    <w:name w:val="tablencpi"/>
    <w:basedOn w:val="a1"/>
    <w:rsid w:val="002646C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2646C4"/>
  </w:style>
  <w:style w:type="paragraph" w:styleId="a5">
    <w:name w:val="header"/>
    <w:basedOn w:val="a"/>
    <w:link w:val="a6"/>
    <w:uiPriority w:val="99"/>
    <w:semiHidden/>
    <w:unhideWhenUsed/>
    <w:rsid w:val="002646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46C4"/>
  </w:style>
  <w:style w:type="paragraph" w:styleId="a7">
    <w:name w:val="footer"/>
    <w:basedOn w:val="a"/>
    <w:link w:val="a8"/>
    <w:uiPriority w:val="99"/>
    <w:semiHidden/>
    <w:unhideWhenUsed/>
    <w:rsid w:val="002646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46C4"/>
  </w:style>
  <w:style w:type="character" w:styleId="a9">
    <w:name w:val="page number"/>
    <w:basedOn w:val="a0"/>
    <w:uiPriority w:val="99"/>
    <w:semiHidden/>
    <w:unhideWhenUsed/>
    <w:rsid w:val="002646C4"/>
  </w:style>
  <w:style w:type="table" w:styleId="aa">
    <w:name w:val="Table Grid"/>
    <w:basedOn w:val="a1"/>
    <w:uiPriority w:val="39"/>
    <w:rsid w:val="00264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112576</Words>
  <Characters>824063</Characters>
  <Application>Microsoft Office Word</Application>
  <DocSecurity>0</DocSecurity>
  <Lines>51503</Lines>
  <Paragraphs>5062</Paragraphs>
  <ScaleCrop>false</ScaleCrop>
  <Company>SPecialiST RePack</Company>
  <LinksUpToDate>false</LinksUpToDate>
  <CharactersWithSpaces>931577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2021-05-17T11:25:00Z</dcterms:created>
  <dcterms:modified xsi:type="dcterms:W3CDTF">2021-05-17T11:26:00Z</dcterms:modified>
</cp:coreProperties>
</file>