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2" w:rsidRDefault="002F52D9" w:rsidP="002F52D9">
      <w:pPr>
        <w:jc w:val="center"/>
      </w:pPr>
      <w:r>
        <w:t>АКТУАЛЬНАЯ ИНФОРМАЦИЯ</w:t>
      </w:r>
    </w:p>
    <w:p w:rsidR="002F52D9" w:rsidRDefault="002F52D9" w:rsidP="002F52D9">
      <w:pPr>
        <w:jc w:val="center"/>
      </w:pPr>
      <w:r>
        <w:t xml:space="preserve">по </w:t>
      </w:r>
      <w:r w:rsidR="00F82087">
        <w:t>состоянию на 28.05</w:t>
      </w:r>
      <w:r>
        <w:t>.2020 в наличии име</w:t>
      </w:r>
      <w:r w:rsidR="00F82087">
        <w:t xml:space="preserve">ется </w:t>
      </w:r>
      <w:proofErr w:type="gramStart"/>
      <w:r w:rsidR="00F82087">
        <w:t>свободное</w:t>
      </w:r>
      <w:proofErr w:type="gramEnd"/>
      <w:r w:rsidR="00F82087">
        <w:t xml:space="preserve"> жилое</w:t>
      </w:r>
      <w:r>
        <w:t xml:space="preserve"> </w:t>
      </w:r>
    </w:p>
    <w:p w:rsidR="002F52D9" w:rsidRDefault="00F82087" w:rsidP="002F52D9">
      <w:pPr>
        <w:jc w:val="center"/>
      </w:pPr>
      <w:r>
        <w:t>помещение</w:t>
      </w:r>
      <w:r w:rsidR="002F52D9">
        <w:t xml:space="preserve"> коммерческого использования</w:t>
      </w:r>
    </w:p>
    <w:p w:rsidR="00AE1292" w:rsidRDefault="00AE1292" w:rsidP="00AE1292"/>
    <w:tbl>
      <w:tblPr>
        <w:tblW w:w="10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819"/>
        <w:gridCol w:w="1541"/>
        <w:gridCol w:w="2050"/>
        <w:gridCol w:w="1644"/>
        <w:gridCol w:w="1644"/>
      </w:tblGrid>
      <w:tr w:rsidR="00AE1292" w:rsidTr="000F0199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AE1292" w:rsidTr="000F01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5931F0" w:rsidP="005931F0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8E8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  <w:r w:rsidR="00593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копейка</w:t>
            </w:r>
          </w:p>
        </w:tc>
      </w:tr>
      <w:tr w:rsidR="00AE1292" w:rsidTr="000F019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  <w:r w:rsidR="005938E8">
              <w:rPr>
                <w:sz w:val="20"/>
                <w:szCs w:val="20"/>
              </w:rPr>
              <w:t xml:space="preserve"> на 1 чел.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</w:t>
            </w:r>
            <w:r w:rsidR="005938E8">
              <w:rPr>
                <w:sz w:val="20"/>
                <w:szCs w:val="20"/>
              </w:rPr>
              <w:t xml:space="preserve"> на 1 чел.</w:t>
            </w:r>
          </w:p>
        </w:tc>
      </w:tr>
      <w:tr w:rsidR="000F0199" w:rsidTr="000F019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5931F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="000F0199">
              <w:rPr>
                <w:rFonts w:ascii="Times New Roman" w:hAnsi="Times New Roman"/>
                <w:sz w:val="24"/>
                <w:szCs w:val="24"/>
              </w:rPr>
              <w:t>, ул.Восточная, д.4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5931F0" w:rsidP="005931F0">
            <w:pPr>
              <w:pStyle w:val="1"/>
              <w:jc w:val="both"/>
            </w:pPr>
            <w:r>
              <w:t>Две комнаты в однокварти</w:t>
            </w:r>
            <w:r w:rsidR="002F52D9">
              <w:t>рном трёхкомнатном</w:t>
            </w:r>
            <w:r>
              <w:t xml:space="preserve"> жилом доме, общей площадью 52.1</w:t>
            </w:r>
            <w:r w:rsidR="005938E8">
              <w:t xml:space="preserve"> кв</w:t>
            </w:r>
            <w:proofErr w:type="gramStart"/>
            <w:r w:rsidR="005938E8">
              <w:t>.м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5931F0" w:rsidP="000F0199">
            <w:pPr>
              <w:pStyle w:val="1"/>
              <w:jc w:val="both"/>
            </w:pPr>
            <w:r>
              <w:t>Одноэтажный сборно-щитовой жилой дом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>
            <w:pPr>
              <w:pStyle w:val="1"/>
              <w:jc w:val="both"/>
            </w:pPr>
            <w:r>
              <w:t>Холодное водосна</w:t>
            </w:r>
            <w:r w:rsidR="005938E8">
              <w:t>бжение и водоотведение</w:t>
            </w:r>
            <w:r w:rsidR="005931F0">
              <w:t xml:space="preserve"> (местное)</w:t>
            </w:r>
            <w:r>
              <w:t>, электроснабжение, газоснабжение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0F0199">
            <w:pPr>
              <w:pStyle w:val="1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D51C57">
            <w:pPr>
              <w:pStyle w:val="1"/>
              <w:jc w:val="both"/>
            </w:pPr>
            <w:r>
              <w:t>+ коммунальные услуги в месяц</w:t>
            </w:r>
          </w:p>
        </w:tc>
      </w:tr>
    </w:tbl>
    <w:p w:rsidR="00CB4426" w:rsidRDefault="00CB4426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F82087" w:rsidRDefault="00F82087" w:rsidP="00F82087">
      <w:pPr>
        <w:jc w:val="center"/>
      </w:pPr>
      <w:r>
        <w:t>АКТУАЛЬНАЯ ИНФОРМАЦИЯ</w:t>
      </w:r>
    </w:p>
    <w:p w:rsidR="00F82087" w:rsidRDefault="00830B6A" w:rsidP="00F82087">
      <w:pPr>
        <w:jc w:val="center"/>
      </w:pPr>
      <w:r>
        <w:t>по состоянию на 23.09</w:t>
      </w:r>
      <w:r w:rsidR="00F82087">
        <w:t xml:space="preserve">.2020 в наличии имеется </w:t>
      </w:r>
      <w:proofErr w:type="gramStart"/>
      <w:r w:rsidR="00F82087">
        <w:t>свободное</w:t>
      </w:r>
      <w:proofErr w:type="gramEnd"/>
      <w:r w:rsidR="00F82087">
        <w:t xml:space="preserve"> жилое </w:t>
      </w:r>
    </w:p>
    <w:p w:rsidR="00F82087" w:rsidRDefault="00F82087" w:rsidP="00F82087">
      <w:pPr>
        <w:jc w:val="center"/>
      </w:pPr>
      <w:r>
        <w:t>помещение коммерческого использования</w:t>
      </w:r>
    </w:p>
    <w:p w:rsidR="005931F0" w:rsidRDefault="005931F0" w:rsidP="00AE1292"/>
    <w:p w:rsidR="005931F0" w:rsidRDefault="005931F0" w:rsidP="005931F0"/>
    <w:tbl>
      <w:tblPr>
        <w:tblW w:w="10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646"/>
        <w:gridCol w:w="1725"/>
        <w:gridCol w:w="2050"/>
        <w:gridCol w:w="1644"/>
        <w:gridCol w:w="1644"/>
      </w:tblGrid>
      <w:tr w:rsidR="00830B6A" w:rsidTr="00AA6E72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F82087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931F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830B6A" w:rsidTr="00AA6E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830B6A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рублей 84</w:t>
            </w:r>
            <w:r w:rsidR="005931F0">
              <w:rPr>
                <w:sz w:val="20"/>
                <w:szCs w:val="20"/>
              </w:rPr>
              <w:t xml:space="preserve"> копе</w:t>
            </w:r>
            <w:r w:rsidR="001A3ECF">
              <w:rPr>
                <w:sz w:val="20"/>
                <w:szCs w:val="20"/>
              </w:rPr>
              <w:t>йки</w:t>
            </w:r>
          </w:p>
        </w:tc>
      </w:tr>
      <w:tr w:rsidR="00830B6A" w:rsidTr="00AA6E7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830B6A" w:rsidTr="00AA6E7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D9" w:rsidRDefault="00830B6A" w:rsidP="00AA6E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розды</w:t>
            </w:r>
            <w:proofErr w:type="spellEnd"/>
            <w:r w:rsidR="002F52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ул.Восточная</w:t>
            </w:r>
            <w:r w:rsidR="002F52D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11, кв.1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D9" w:rsidRDefault="00830B6A" w:rsidP="001A3ECF">
            <w:pPr>
              <w:pStyle w:val="1"/>
              <w:jc w:val="both"/>
            </w:pPr>
            <w:r>
              <w:t>Трёхкомнатная квартира, общей площадью 70</w:t>
            </w:r>
            <w:r w:rsidR="002F52D9">
              <w:t>,</w:t>
            </w:r>
            <w:r>
              <w:t>5</w:t>
            </w:r>
            <w:r w:rsidR="002F52D9">
              <w:t>1 кв</w:t>
            </w:r>
            <w:proofErr w:type="gramStart"/>
            <w:r w:rsidR="002F52D9">
              <w:t>.м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D9" w:rsidRDefault="00830B6A" w:rsidP="00830B6A">
            <w:pPr>
              <w:pStyle w:val="1"/>
              <w:jc w:val="both"/>
            </w:pPr>
            <w:r>
              <w:t>Квартира расположена в 2-х квартирном блокированном панельном доме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D9" w:rsidRDefault="00830B6A" w:rsidP="001A3ECF">
            <w:pPr>
              <w:pStyle w:val="1"/>
              <w:jc w:val="both"/>
            </w:pPr>
            <w:r>
              <w:t xml:space="preserve">Холодное </w:t>
            </w:r>
            <w:r w:rsidR="002F52D9">
              <w:t>водосна</w:t>
            </w:r>
            <w:r>
              <w:t>бжение и водоотведение</w:t>
            </w:r>
            <w:r w:rsidR="002F52D9">
              <w:t xml:space="preserve">, </w:t>
            </w:r>
            <w:r>
              <w:t xml:space="preserve">котёл индивидуального отопления, </w:t>
            </w:r>
            <w:r w:rsidR="002F52D9">
              <w:t>электроснабжение, газоснабжение (баллон).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D9" w:rsidRDefault="002F52D9" w:rsidP="00AA6E72">
            <w:pPr>
              <w:pStyle w:val="1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D9" w:rsidRDefault="002F52D9" w:rsidP="00AA6E72">
            <w:pPr>
              <w:pStyle w:val="1"/>
              <w:jc w:val="both"/>
            </w:pPr>
            <w:r>
              <w:t>+ коммунальные услуги в месяц</w:t>
            </w:r>
          </w:p>
        </w:tc>
      </w:tr>
    </w:tbl>
    <w:p w:rsidR="00F82087" w:rsidRDefault="00F82087" w:rsidP="00F82087">
      <w:pPr>
        <w:jc w:val="both"/>
      </w:pPr>
    </w:p>
    <w:p w:rsidR="00F82087" w:rsidRDefault="00F82087" w:rsidP="00F82087">
      <w:pPr>
        <w:jc w:val="both"/>
      </w:pPr>
    </w:p>
    <w:p w:rsidR="005931F0" w:rsidRDefault="002F52D9" w:rsidP="00F82087">
      <w:pPr>
        <w:ind w:firstLine="708"/>
        <w:jc w:val="both"/>
      </w:pPr>
      <w:r>
        <w:t>Срок обращения по вопросу предоставления жилого помещения коммерческого использования 15 календарных дней со дня размещения информации</w:t>
      </w:r>
      <w:r w:rsidR="00F82087">
        <w:t>.</w:t>
      </w:r>
    </w:p>
    <w:p w:rsidR="00F82087" w:rsidRDefault="00F82087" w:rsidP="00F82087">
      <w:pPr>
        <w:ind w:firstLine="708"/>
        <w:jc w:val="both"/>
      </w:pPr>
      <w:r>
        <w:t>По вопросам предоставления жилых помещений обращаться по телефону 6 06 26</w:t>
      </w:r>
    </w:p>
    <w:p w:rsidR="005931F0" w:rsidRDefault="005931F0" w:rsidP="005931F0"/>
    <w:p w:rsidR="00313464" w:rsidRDefault="00313464"/>
    <w:sectPr w:rsidR="00313464" w:rsidSect="003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2"/>
    <w:rsid w:val="000F0199"/>
    <w:rsid w:val="000F61D9"/>
    <w:rsid w:val="001373FD"/>
    <w:rsid w:val="001A3ECF"/>
    <w:rsid w:val="002F52D9"/>
    <w:rsid w:val="00313464"/>
    <w:rsid w:val="005931F0"/>
    <w:rsid w:val="005938E8"/>
    <w:rsid w:val="00830B6A"/>
    <w:rsid w:val="009A7F50"/>
    <w:rsid w:val="009F338A"/>
    <w:rsid w:val="00AE1292"/>
    <w:rsid w:val="00B81D94"/>
    <w:rsid w:val="00C623A6"/>
    <w:rsid w:val="00CB4426"/>
    <w:rsid w:val="00EA7D93"/>
    <w:rsid w:val="00F8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1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2020-06-04T10:19:00Z</cp:lastPrinted>
  <dcterms:created xsi:type="dcterms:W3CDTF">2016-04-06T15:28:00Z</dcterms:created>
  <dcterms:modified xsi:type="dcterms:W3CDTF">2020-09-23T08:29:00Z</dcterms:modified>
</cp:coreProperties>
</file>