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438"/>
        <w:tblW w:w="9720" w:type="dxa"/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4320"/>
      </w:tblGrid>
      <w:tr w:rsidR="0031299E" w14:paraId="276C2D62" w14:textId="77777777" w:rsidTr="0031299E">
        <w:trPr>
          <w:trHeight w:val="1323"/>
        </w:trPr>
        <w:tc>
          <w:tcPr>
            <w:tcW w:w="4500" w:type="dxa"/>
          </w:tcPr>
          <w:p w14:paraId="63445E5C" w14:textId="77777777" w:rsidR="0031299E" w:rsidRPr="0031299E" w:rsidRDefault="0031299E" w:rsidP="0031299E">
            <w:pPr>
              <w:tabs>
                <w:tab w:val="left" w:pos="2302"/>
              </w:tabs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БЕШАНКОВІЦКІ</w:t>
            </w: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РАЁННЫ</w:t>
            </w:r>
          </w:p>
          <w:p w14:paraId="50E4E13D" w14:textId="77777777" w:rsidR="0031299E" w:rsidRPr="0031299E" w:rsidRDefault="0031299E" w:rsidP="0031299E">
            <w:pPr>
              <w:tabs>
                <w:tab w:val="left" w:pos="2302"/>
              </w:tabs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  <w:p w14:paraId="77A1B7A0" w14:textId="77777777" w:rsidR="0031299E" w:rsidRPr="0031299E" w:rsidRDefault="0031299E" w:rsidP="0031299E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E667F" w14:textId="77777777" w:rsidR="0031299E" w:rsidRPr="0031299E" w:rsidRDefault="0031299E" w:rsidP="0031299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299E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РАШЭННЕ </w:t>
            </w:r>
            <w:r w:rsidRPr="003129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</w:t>
            </w:r>
          </w:p>
          <w:p w14:paraId="4D7EC2DE" w14:textId="77777777" w:rsidR="0031299E" w:rsidRPr="0031299E" w:rsidRDefault="0031299E" w:rsidP="003129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900" w:type="dxa"/>
          </w:tcPr>
          <w:p w14:paraId="1306A959" w14:textId="77777777" w:rsidR="0031299E" w:rsidRPr="0031299E" w:rsidRDefault="0031299E" w:rsidP="0031299E">
            <w:pPr>
              <w:spacing w:after="0" w:line="25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87FD" w14:textId="77777777" w:rsidR="0031299E" w:rsidRPr="0031299E" w:rsidRDefault="0031299E" w:rsidP="0031299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BCA16B" w14:textId="77777777" w:rsidR="0031299E" w:rsidRPr="0031299E" w:rsidRDefault="0031299E" w:rsidP="0031299E">
            <w:pPr>
              <w:keepNext/>
              <w:spacing w:after="0" w:line="254" w:lineRule="auto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</w:rPr>
              <w:t>БЕШЕНКОВИЧСКИЙ РАЙОННЫЙ</w:t>
            </w:r>
          </w:p>
          <w:p w14:paraId="4D895BAA" w14:textId="77777777" w:rsidR="0031299E" w:rsidRPr="0031299E" w:rsidRDefault="0031299E" w:rsidP="0031299E">
            <w:pPr>
              <w:keepNext/>
              <w:spacing w:after="0" w:line="254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</w:rPr>
              <w:t>ИСПОЛНИТЕЛЬНЫЙ КОМИТЕТ</w:t>
            </w:r>
          </w:p>
          <w:p w14:paraId="298E6D3D" w14:textId="77777777" w:rsidR="0031299E" w:rsidRPr="0031299E" w:rsidRDefault="0031299E" w:rsidP="003129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86E3" w14:textId="77777777" w:rsidR="0031299E" w:rsidRPr="0031299E" w:rsidRDefault="0031299E" w:rsidP="0031299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29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                          </w:t>
            </w:r>
          </w:p>
          <w:p w14:paraId="4DA0A87A" w14:textId="77777777" w:rsidR="0031299E" w:rsidRPr="0031299E" w:rsidRDefault="0031299E" w:rsidP="0031299E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99E" w14:paraId="3A2050E3" w14:textId="77777777" w:rsidTr="0031299E">
        <w:trPr>
          <w:trHeight w:val="1072"/>
        </w:trPr>
        <w:tc>
          <w:tcPr>
            <w:tcW w:w="4500" w:type="dxa"/>
          </w:tcPr>
          <w:p w14:paraId="7C15D301" w14:textId="6D2EA5C2" w:rsidR="0031299E" w:rsidRPr="0031299E" w:rsidRDefault="00070D58" w:rsidP="00070D5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13 мая </w:t>
            </w:r>
            <w:r w:rsidR="0031299E" w:rsidRPr="003129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 г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406</w:t>
            </w:r>
          </w:p>
          <w:p w14:paraId="6C4CB55D" w14:textId="77777777" w:rsidR="0031299E" w:rsidRPr="0031299E" w:rsidRDefault="0031299E" w:rsidP="0031299E">
            <w:pPr>
              <w:tabs>
                <w:tab w:val="left" w:pos="2302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</w:p>
          <w:p w14:paraId="55D68F1E" w14:textId="77777777" w:rsidR="0031299E" w:rsidRPr="0031299E" w:rsidRDefault="0031299E" w:rsidP="0031299E">
            <w:pPr>
              <w:tabs>
                <w:tab w:val="left" w:pos="2302"/>
              </w:tabs>
              <w:spacing w:after="0" w:line="25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г</w:t>
            </w: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п. Бешанковічы</w:t>
            </w: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</w:rPr>
              <w:t>, В</w:t>
            </w: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і</w:t>
            </w: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</w:rPr>
              <w:t>ц</w:t>
            </w:r>
            <w:r w:rsidRPr="0031299E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ебская вобл.</w:t>
            </w:r>
          </w:p>
        </w:tc>
        <w:tc>
          <w:tcPr>
            <w:tcW w:w="900" w:type="dxa"/>
          </w:tcPr>
          <w:p w14:paraId="233D661D" w14:textId="77777777" w:rsidR="0031299E" w:rsidRPr="0031299E" w:rsidRDefault="0031299E" w:rsidP="0031299E">
            <w:pPr>
              <w:spacing w:after="0" w:line="25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335D0" w14:textId="77777777" w:rsidR="0031299E" w:rsidRPr="0031299E" w:rsidRDefault="0031299E" w:rsidP="0031299E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B426C9" w14:textId="77777777" w:rsidR="0031299E" w:rsidRPr="0031299E" w:rsidRDefault="0031299E" w:rsidP="003129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B40A5AA" w14:textId="77777777" w:rsidR="0031299E" w:rsidRPr="0031299E" w:rsidRDefault="0031299E" w:rsidP="0031299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Бешенковичи, Витебская обл.</w:t>
            </w:r>
          </w:p>
        </w:tc>
      </w:tr>
    </w:tbl>
    <w:p w14:paraId="64014391" w14:textId="77777777" w:rsidR="00D84B82" w:rsidRDefault="00D84B82" w:rsidP="00D84B82"/>
    <w:p w14:paraId="11A776FA" w14:textId="18FB663D" w:rsidR="0092040E" w:rsidRDefault="00B033D3" w:rsidP="008775E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033D3">
        <w:rPr>
          <w:rFonts w:ascii="Times New Roman" w:hAnsi="Times New Roman" w:cs="Times New Roman"/>
          <w:sz w:val="30"/>
          <w:szCs w:val="30"/>
        </w:rPr>
        <w:t xml:space="preserve">Об определении мест, запрещенных </w:t>
      </w:r>
    </w:p>
    <w:p w14:paraId="608C2118" w14:textId="77777777" w:rsidR="00B033D3" w:rsidRDefault="00B033D3" w:rsidP="009204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033D3">
        <w:rPr>
          <w:rFonts w:ascii="Times New Roman" w:hAnsi="Times New Roman" w:cs="Times New Roman"/>
          <w:sz w:val="30"/>
          <w:szCs w:val="30"/>
        </w:rPr>
        <w:t xml:space="preserve">для проведения </w:t>
      </w:r>
      <w:r w:rsidR="00150671">
        <w:rPr>
          <w:rFonts w:ascii="Times New Roman" w:hAnsi="Times New Roman" w:cs="Times New Roman"/>
          <w:sz w:val="30"/>
          <w:szCs w:val="30"/>
        </w:rPr>
        <w:t>п</w:t>
      </w:r>
      <w:r w:rsidRPr="00B033D3">
        <w:rPr>
          <w:rFonts w:ascii="Times New Roman" w:hAnsi="Times New Roman" w:cs="Times New Roman"/>
          <w:sz w:val="30"/>
          <w:szCs w:val="30"/>
        </w:rPr>
        <w:t xml:space="preserve">икетирования </w:t>
      </w:r>
    </w:p>
    <w:p w14:paraId="7ADE9279" w14:textId="77777777" w:rsidR="0092040E" w:rsidRPr="00B033D3" w:rsidRDefault="0092040E" w:rsidP="009204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7A6165B" w14:textId="77777777" w:rsidR="00B033D3" w:rsidRDefault="00977B7E" w:rsidP="001263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033D3" w:rsidRPr="00B033D3">
        <w:rPr>
          <w:rFonts w:ascii="Times New Roman" w:hAnsi="Times New Roman" w:cs="Times New Roman"/>
          <w:sz w:val="30"/>
          <w:szCs w:val="30"/>
        </w:rPr>
        <w:t xml:space="preserve">   В соответствии со статьями 24, 61, 65 Избирательного кодекса </w:t>
      </w:r>
      <w:r w:rsidR="00B033D3">
        <w:rPr>
          <w:rFonts w:ascii="Times New Roman" w:hAnsi="Times New Roman" w:cs="Times New Roman"/>
          <w:sz w:val="30"/>
          <w:szCs w:val="30"/>
        </w:rPr>
        <w:t xml:space="preserve">Республики Беларусь  Бешенковичский районный </w:t>
      </w:r>
      <w:r>
        <w:rPr>
          <w:rFonts w:ascii="Times New Roman" w:hAnsi="Times New Roman" w:cs="Times New Roman"/>
          <w:sz w:val="30"/>
          <w:szCs w:val="30"/>
        </w:rPr>
        <w:t>исполнительный комитет РЕШИЛ:</w:t>
      </w:r>
    </w:p>
    <w:p w14:paraId="49B47833" w14:textId="3199ECE7" w:rsidR="00977B7E" w:rsidRPr="00150671" w:rsidRDefault="00977B7E" w:rsidP="0015067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150671">
        <w:rPr>
          <w:rFonts w:ascii="Times New Roman" w:hAnsi="Times New Roman" w:cs="Times New Roman"/>
          <w:sz w:val="30"/>
          <w:szCs w:val="30"/>
        </w:rPr>
        <w:t xml:space="preserve">Запретить пикетирование с целью сбора подписей </w:t>
      </w:r>
      <w:r w:rsidR="00150671">
        <w:rPr>
          <w:rFonts w:ascii="Times New Roman" w:hAnsi="Times New Roman" w:cs="Times New Roman"/>
          <w:sz w:val="30"/>
          <w:szCs w:val="30"/>
        </w:rPr>
        <w:t xml:space="preserve"> </w:t>
      </w:r>
      <w:r w:rsidRPr="00150671">
        <w:rPr>
          <w:rFonts w:ascii="Times New Roman" w:hAnsi="Times New Roman" w:cs="Times New Roman"/>
          <w:sz w:val="30"/>
          <w:szCs w:val="30"/>
        </w:rPr>
        <w:t>избирателей по выдвижению</w:t>
      </w:r>
      <w:r w:rsidR="00150671">
        <w:rPr>
          <w:rFonts w:ascii="Times New Roman" w:hAnsi="Times New Roman" w:cs="Times New Roman"/>
          <w:sz w:val="30"/>
          <w:szCs w:val="30"/>
        </w:rPr>
        <w:t xml:space="preserve"> кандидатов в </w:t>
      </w:r>
      <w:r w:rsidR="0098294D">
        <w:rPr>
          <w:rFonts w:ascii="Times New Roman" w:hAnsi="Times New Roman" w:cs="Times New Roman"/>
          <w:sz w:val="30"/>
          <w:szCs w:val="30"/>
        </w:rPr>
        <w:t>Президенты Республики Беларусь</w:t>
      </w:r>
      <w:r w:rsidR="008B47FE">
        <w:rPr>
          <w:rFonts w:ascii="Times New Roman" w:hAnsi="Times New Roman" w:cs="Times New Roman"/>
          <w:sz w:val="30"/>
          <w:szCs w:val="30"/>
        </w:rPr>
        <w:t xml:space="preserve"> </w:t>
      </w:r>
      <w:r w:rsidR="0012630D" w:rsidRPr="00150671">
        <w:rPr>
          <w:rFonts w:ascii="Times New Roman" w:hAnsi="Times New Roman" w:cs="Times New Roman"/>
          <w:sz w:val="30"/>
          <w:szCs w:val="30"/>
        </w:rPr>
        <w:t>на расстоянии</w:t>
      </w:r>
      <w:r w:rsidRPr="00150671">
        <w:rPr>
          <w:rFonts w:ascii="Times New Roman" w:hAnsi="Times New Roman" w:cs="Times New Roman"/>
          <w:sz w:val="30"/>
          <w:szCs w:val="30"/>
        </w:rPr>
        <w:t xml:space="preserve"> менее 20 метров </w:t>
      </w:r>
      <w:r w:rsidR="0012630D" w:rsidRPr="00150671">
        <w:rPr>
          <w:rFonts w:ascii="Times New Roman" w:hAnsi="Times New Roman" w:cs="Times New Roman"/>
          <w:sz w:val="30"/>
          <w:szCs w:val="30"/>
        </w:rPr>
        <w:t xml:space="preserve">от зданий Бешенковичского районного исполнительного комитета (далее – райисполком), суда Бешенковичского района, прокуратуры Бешенковичского района, отдела внутренних дел райисполкома, </w:t>
      </w:r>
      <w:bookmarkStart w:id="0" w:name="_GoBack"/>
      <w:bookmarkEnd w:id="0"/>
      <w:r w:rsidR="0012630D" w:rsidRPr="00150671">
        <w:rPr>
          <w:rFonts w:ascii="Times New Roman" w:hAnsi="Times New Roman" w:cs="Times New Roman"/>
          <w:sz w:val="30"/>
          <w:szCs w:val="30"/>
        </w:rPr>
        <w:t>военного комиссариата</w:t>
      </w:r>
      <w:r w:rsidR="00150671">
        <w:rPr>
          <w:rFonts w:ascii="Times New Roman" w:hAnsi="Times New Roman" w:cs="Times New Roman"/>
          <w:sz w:val="30"/>
          <w:szCs w:val="30"/>
        </w:rPr>
        <w:t xml:space="preserve"> Бешенковичского и Шумилинского районов</w:t>
      </w:r>
      <w:r w:rsidR="00D31BC8">
        <w:rPr>
          <w:rFonts w:ascii="Times New Roman" w:hAnsi="Times New Roman" w:cs="Times New Roman"/>
          <w:sz w:val="30"/>
          <w:szCs w:val="30"/>
        </w:rPr>
        <w:t>,  Бешенковичского районного отдела Следственного комитета Республики Беларусь</w:t>
      </w:r>
      <w:r w:rsidR="0012630D" w:rsidRPr="00150671">
        <w:rPr>
          <w:rFonts w:ascii="Times New Roman" w:hAnsi="Times New Roman" w:cs="Times New Roman"/>
          <w:sz w:val="30"/>
          <w:szCs w:val="30"/>
        </w:rPr>
        <w:t>.</w:t>
      </w:r>
    </w:p>
    <w:p w14:paraId="2B741FE2" w14:textId="1EB301BB" w:rsidR="0012630D" w:rsidRPr="0092040E" w:rsidRDefault="0012630D" w:rsidP="0092040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92040E">
        <w:rPr>
          <w:rFonts w:ascii="Times New Roman" w:hAnsi="Times New Roman" w:cs="Times New Roman"/>
          <w:sz w:val="30"/>
          <w:szCs w:val="30"/>
        </w:rPr>
        <w:t>Отделу внутренних дел райисполкома</w:t>
      </w:r>
      <w:r w:rsidR="0092040E">
        <w:rPr>
          <w:rFonts w:ascii="Times New Roman" w:hAnsi="Times New Roman" w:cs="Times New Roman"/>
          <w:sz w:val="30"/>
          <w:szCs w:val="30"/>
        </w:rPr>
        <w:t xml:space="preserve"> </w:t>
      </w:r>
      <w:r w:rsidRPr="0092040E">
        <w:rPr>
          <w:rFonts w:ascii="Times New Roman" w:hAnsi="Times New Roman" w:cs="Times New Roman"/>
          <w:sz w:val="30"/>
          <w:szCs w:val="30"/>
        </w:rPr>
        <w:t xml:space="preserve">обеспечить охрану общественного порядка в местах проведения пикетирования с целью сбора подписей избирателей по выдвижению кандидатов в </w:t>
      </w:r>
      <w:r w:rsidR="00B80302">
        <w:rPr>
          <w:rFonts w:ascii="Times New Roman" w:hAnsi="Times New Roman" w:cs="Times New Roman"/>
          <w:sz w:val="30"/>
          <w:szCs w:val="30"/>
        </w:rPr>
        <w:t xml:space="preserve">Президенты </w:t>
      </w:r>
      <w:r w:rsidR="009B5AE2" w:rsidRPr="0092040E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92040E">
        <w:rPr>
          <w:rFonts w:ascii="Times New Roman" w:hAnsi="Times New Roman" w:cs="Times New Roman"/>
          <w:sz w:val="30"/>
          <w:szCs w:val="30"/>
        </w:rPr>
        <w:t>.</w:t>
      </w:r>
    </w:p>
    <w:p w14:paraId="20F7F566" w14:textId="5C2D9376" w:rsidR="009B5AE2" w:rsidRPr="00150671" w:rsidRDefault="009B5AE2" w:rsidP="0015067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150671">
        <w:rPr>
          <w:rFonts w:ascii="Times New Roman" w:hAnsi="Times New Roman" w:cs="Times New Roman"/>
          <w:sz w:val="30"/>
          <w:szCs w:val="30"/>
        </w:rPr>
        <w:t xml:space="preserve">Отделу идеологической работы, культуры и по делам молодежи  райисполкома разместить на официальном сайте райисполкома и опубликовать в районной газете «Зара» информацию о местах, запрещенных для проведения пикетирования с целью сбора подписей избирателей по выдвижению кандидатов в </w:t>
      </w:r>
      <w:r w:rsidR="00B80302">
        <w:rPr>
          <w:rFonts w:ascii="Times New Roman" w:hAnsi="Times New Roman" w:cs="Times New Roman"/>
          <w:sz w:val="30"/>
          <w:szCs w:val="30"/>
        </w:rPr>
        <w:t xml:space="preserve">Президенты </w:t>
      </w:r>
      <w:r w:rsidRPr="00150671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638E0ACA" w14:textId="77777777" w:rsidR="009B5AE2" w:rsidRPr="00150671" w:rsidRDefault="009B5AE2" w:rsidP="0015067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150671">
        <w:rPr>
          <w:rFonts w:ascii="Times New Roman" w:hAnsi="Times New Roman" w:cs="Times New Roman"/>
          <w:sz w:val="30"/>
          <w:szCs w:val="30"/>
        </w:rPr>
        <w:t>Контроль за выполнением настоящего решения возложить на</w:t>
      </w:r>
      <w:r w:rsidR="00150671">
        <w:rPr>
          <w:rFonts w:ascii="Times New Roman" w:hAnsi="Times New Roman" w:cs="Times New Roman"/>
          <w:sz w:val="30"/>
          <w:szCs w:val="30"/>
        </w:rPr>
        <w:t xml:space="preserve"> </w:t>
      </w:r>
      <w:r w:rsidRPr="00150671">
        <w:rPr>
          <w:rFonts w:ascii="Times New Roman" w:hAnsi="Times New Roman" w:cs="Times New Roman"/>
          <w:sz w:val="30"/>
          <w:szCs w:val="30"/>
        </w:rPr>
        <w:t xml:space="preserve">заместителя председателя  райисполкома </w:t>
      </w:r>
      <w:r w:rsidR="0092040E">
        <w:rPr>
          <w:rFonts w:ascii="Times New Roman" w:hAnsi="Times New Roman" w:cs="Times New Roman"/>
          <w:sz w:val="30"/>
          <w:szCs w:val="30"/>
        </w:rPr>
        <w:t xml:space="preserve">по направлению деятельности, </w:t>
      </w:r>
      <w:r w:rsidRPr="00150671">
        <w:rPr>
          <w:rFonts w:ascii="Times New Roman" w:hAnsi="Times New Roman" w:cs="Times New Roman"/>
          <w:sz w:val="30"/>
          <w:szCs w:val="30"/>
        </w:rPr>
        <w:t xml:space="preserve"> отд</w:t>
      </w:r>
      <w:r w:rsidR="0092040E">
        <w:rPr>
          <w:rFonts w:ascii="Times New Roman" w:hAnsi="Times New Roman" w:cs="Times New Roman"/>
          <w:sz w:val="30"/>
          <w:szCs w:val="30"/>
        </w:rPr>
        <w:t>ел внутренних дел райисполкома</w:t>
      </w:r>
      <w:r w:rsidRPr="00150671">
        <w:rPr>
          <w:rFonts w:ascii="Times New Roman" w:hAnsi="Times New Roman" w:cs="Times New Roman"/>
          <w:sz w:val="30"/>
          <w:szCs w:val="30"/>
        </w:rPr>
        <w:t>,  отдел идеологической работы, культуры и по делам молодежи райисполкома</w:t>
      </w:r>
      <w:r w:rsidR="0092040E">
        <w:rPr>
          <w:rFonts w:ascii="Times New Roman" w:hAnsi="Times New Roman" w:cs="Times New Roman"/>
          <w:sz w:val="30"/>
          <w:szCs w:val="30"/>
        </w:rPr>
        <w:t>.</w:t>
      </w:r>
    </w:p>
    <w:p w14:paraId="5B40E530" w14:textId="77777777" w:rsidR="009B5AE2" w:rsidRDefault="009B5AE2" w:rsidP="009B5A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A53B4D" w14:textId="47D10BEF" w:rsidR="009B5AE2" w:rsidRDefault="009B5AE2" w:rsidP="009B5A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    </w:t>
      </w:r>
      <w:r w:rsidR="00B80302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0302">
        <w:rPr>
          <w:rFonts w:ascii="Times New Roman" w:hAnsi="Times New Roman" w:cs="Times New Roman"/>
          <w:sz w:val="30"/>
          <w:szCs w:val="30"/>
        </w:rPr>
        <w:t>Г.В.Унукович</w:t>
      </w:r>
    </w:p>
    <w:p w14:paraId="65B2737F" w14:textId="77777777" w:rsidR="008B47FE" w:rsidRDefault="008B47FE" w:rsidP="0092040E">
      <w:p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E0E325" w14:textId="6787F442" w:rsidR="009B5AE2" w:rsidRDefault="009B5AE2" w:rsidP="0092040E">
      <w:p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Управляющий делами                                                       </w:t>
      </w:r>
      <w:r w:rsidR="00B80302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С.А.Реутский</w:t>
      </w:r>
    </w:p>
    <w:p w14:paraId="19F3452C" w14:textId="77777777" w:rsidR="008B47FE" w:rsidRDefault="008B47FE" w:rsidP="001506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37CC69" w14:textId="77777777" w:rsidR="008B47FE" w:rsidRDefault="008B47FE" w:rsidP="001506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6E8A1B" w14:textId="77777777" w:rsidR="008B47FE" w:rsidRDefault="008B47FE" w:rsidP="001506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76EB0A" w14:textId="51B51C67" w:rsidR="00B033D3" w:rsidRPr="000D639A" w:rsidRDefault="00B80302" w:rsidP="001506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Божедомова </w:t>
      </w:r>
      <w:r w:rsidR="008B47FE">
        <w:rPr>
          <w:rFonts w:ascii="Times New Roman" w:hAnsi="Times New Roman" w:cs="Times New Roman"/>
          <w:sz w:val="18"/>
          <w:szCs w:val="18"/>
        </w:rPr>
        <w:t>6 51 21</w:t>
      </w:r>
    </w:p>
    <w:sectPr w:rsidR="00B033D3" w:rsidRPr="000D639A" w:rsidSect="00D31B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1B0"/>
    <w:multiLevelType w:val="multilevel"/>
    <w:tmpl w:val="ABB8430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 w15:restartNumberingAfterBreak="0">
    <w:nsid w:val="0F44462F"/>
    <w:multiLevelType w:val="hybridMultilevel"/>
    <w:tmpl w:val="6840B7A0"/>
    <w:lvl w:ilvl="0" w:tplc="9126FE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9B0845"/>
    <w:multiLevelType w:val="hybridMultilevel"/>
    <w:tmpl w:val="D3F05A0A"/>
    <w:lvl w:ilvl="0" w:tplc="00CE19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3749CF"/>
    <w:multiLevelType w:val="multilevel"/>
    <w:tmpl w:val="E4B80BE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58447DCE"/>
    <w:multiLevelType w:val="hybridMultilevel"/>
    <w:tmpl w:val="8E8E3FC6"/>
    <w:lvl w:ilvl="0" w:tplc="DF5C74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515002D"/>
    <w:multiLevelType w:val="hybridMultilevel"/>
    <w:tmpl w:val="A060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C6"/>
    <w:rsid w:val="00070D58"/>
    <w:rsid w:val="000D639A"/>
    <w:rsid w:val="0012630D"/>
    <w:rsid w:val="00150671"/>
    <w:rsid w:val="001C797D"/>
    <w:rsid w:val="00232A2F"/>
    <w:rsid w:val="0031299E"/>
    <w:rsid w:val="004C1983"/>
    <w:rsid w:val="004E036B"/>
    <w:rsid w:val="00615D02"/>
    <w:rsid w:val="006406EF"/>
    <w:rsid w:val="00665927"/>
    <w:rsid w:val="006C4F3D"/>
    <w:rsid w:val="007D2AC6"/>
    <w:rsid w:val="00864185"/>
    <w:rsid w:val="008775E5"/>
    <w:rsid w:val="008B47FE"/>
    <w:rsid w:val="0092040E"/>
    <w:rsid w:val="00966F1E"/>
    <w:rsid w:val="00977B7E"/>
    <w:rsid w:val="0098294D"/>
    <w:rsid w:val="009B5AE2"/>
    <w:rsid w:val="00A17E94"/>
    <w:rsid w:val="00AC4295"/>
    <w:rsid w:val="00AD626E"/>
    <w:rsid w:val="00AE4CEB"/>
    <w:rsid w:val="00B033D3"/>
    <w:rsid w:val="00B80302"/>
    <w:rsid w:val="00C52C69"/>
    <w:rsid w:val="00C7199B"/>
    <w:rsid w:val="00D31BC8"/>
    <w:rsid w:val="00D84B82"/>
    <w:rsid w:val="00DB624D"/>
    <w:rsid w:val="00E02D86"/>
    <w:rsid w:val="00E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25DD"/>
  <w15:docId w15:val="{5639D24B-C5E1-4F27-9B00-1166237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18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41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1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4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41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ody Text"/>
    <w:basedOn w:val="a"/>
    <w:link w:val="a5"/>
    <w:rsid w:val="0086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41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</cp:revision>
  <cp:lastPrinted>2019-08-23T11:41:00Z</cp:lastPrinted>
  <dcterms:created xsi:type="dcterms:W3CDTF">2020-05-12T11:23:00Z</dcterms:created>
  <dcterms:modified xsi:type="dcterms:W3CDTF">2020-05-14T14:35:00Z</dcterms:modified>
</cp:coreProperties>
</file>